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2F65" w:rsidRDefault="007F3373">
      <w:r>
        <w:rPr>
          <w:noProof/>
        </w:rPr>
        <w:pict>
          <v:roundrect id="Rounded Rectangle 1" o:spid="_x0000_s1026" style="position:absolute;margin-left:66.7pt;margin-top:-27.4pt;width:356.25pt;height:77.25pt;z-index:25165824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" fillcolor="white [3201]" strokecolor="#f79646 [3209]" strokeweight="2pt">
            <v:textbox>
              <w:txbxContent>
                <w:p w:rsidR="00EA2F65" w:rsidRPr="00D43FE4" w:rsidRDefault="00EA2F65" w:rsidP="00EA2F65">
                  <w:pPr>
                    <w:jc w:val="center"/>
                    <w:rPr>
                      <w:b/>
                      <w:sz w:val="24"/>
                      <w:u w:val="single"/>
                    </w:rPr>
                  </w:pPr>
                  <w:r w:rsidRPr="00D43FE4">
                    <w:rPr>
                      <w:b/>
                      <w:sz w:val="24"/>
                      <w:u w:val="single"/>
                    </w:rPr>
                    <w:t>UNIT-I</w:t>
                  </w:r>
                  <w:r w:rsidR="00A647F9">
                    <w:rPr>
                      <w:b/>
                      <w:sz w:val="24"/>
                      <w:u w:val="single"/>
                    </w:rPr>
                    <w:t>V</w:t>
                  </w:r>
                </w:p>
                <w:p w:rsidR="00EA2F65" w:rsidRPr="00A647F9" w:rsidRDefault="00A647F9" w:rsidP="00A647F9">
                  <w:pPr>
                    <w:jc w:val="center"/>
                    <w:rPr>
                      <w:rFonts w:ascii="Times New Roman" w:eastAsiaTheme="minorHAnsi" w:hAnsi="Times New Roman" w:cs="Times New Roman"/>
                      <w:b/>
                      <w:bCs/>
                      <w:sz w:val="40"/>
                      <w:szCs w:val="20"/>
                    </w:rPr>
                  </w:pPr>
                  <w:r w:rsidRPr="00A647F9">
                    <w:rPr>
                      <w:rFonts w:ascii="Times New Roman" w:eastAsiaTheme="minorHAnsi" w:hAnsi="Times New Roman" w:cs="Times New Roman"/>
                      <w:b/>
                      <w:bCs/>
                      <w:sz w:val="40"/>
                      <w:szCs w:val="20"/>
                    </w:rPr>
                    <w:t>Single-phase Transformers</w:t>
                  </w:r>
                </w:p>
              </w:txbxContent>
            </v:textbox>
          </v:roundrect>
        </w:pict>
      </w:r>
    </w:p>
    <w:p w:rsidR="00EA2F65" w:rsidRPr="00EA2F65" w:rsidRDefault="00EA2F65" w:rsidP="00EA2F65"/>
    <w:p w:rsidR="00EA2F65" w:rsidRDefault="00EA2F65" w:rsidP="00EA2F65"/>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Introduction</w:t>
      </w:r>
    </w:p>
    <w:p w:rsidR="00EA2F65" w:rsidRDefault="00EA2F65" w:rsidP="00EA2F65">
      <w:pPr>
        <w:widowControl w:val="0"/>
        <w:autoSpaceDE w:val="0"/>
        <w:autoSpaceDN w:val="0"/>
        <w:adjustRightInd w:val="0"/>
        <w:spacing w:after="0" w:line="142"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94" w:lineRule="auto"/>
        <w:ind w:right="240" w:firstLine="600"/>
        <w:jc w:val="both"/>
        <w:rPr>
          <w:rFonts w:ascii="Times New Roman" w:hAnsi="Times New Roman" w:cs="Times New Roman"/>
          <w:sz w:val="24"/>
          <w:szCs w:val="24"/>
        </w:rPr>
      </w:pPr>
      <w:r>
        <w:rPr>
          <w:rFonts w:ascii="Times New Roman" w:hAnsi="Times New Roman" w:cs="Times New Roman"/>
          <w:sz w:val="24"/>
          <w:szCs w:val="24"/>
        </w:rPr>
        <w:t>The transformer is a device that transfers electrical energy from one electrical circuit to another electrical circuit. The two circuits may be operating at different voltage levels but always work at the same frequency. Basically transformer is an electro-magnetic energy conversion device. It is commonly used in electrical power system and distribution systems. It can change the magnitude of alternating voltage or current from one value to another. This useful property of transformer is mainly responsible for the widespread use of alternating currents rather than direct currents i.e., electric power is generated, transmitted and distributed in the form of alternating current. Transformers have no moving parts, rugged and durable in construction, thus requiring very little attention. They also have a very high efficiency as high as 99%.</w:t>
      </w:r>
    </w:p>
    <w:p w:rsidR="00EA2F65" w:rsidRDefault="00EA2F65" w:rsidP="00EA2F65">
      <w:pPr>
        <w:widowControl w:val="0"/>
        <w:autoSpaceDE w:val="0"/>
        <w:autoSpaceDN w:val="0"/>
        <w:adjustRightInd w:val="0"/>
        <w:spacing w:after="0" w:line="257"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Single Phase Transformer</w:t>
      </w:r>
    </w:p>
    <w:p w:rsidR="00EA2F65" w:rsidRDefault="00EA2F65" w:rsidP="00EA2F65">
      <w:pPr>
        <w:widowControl w:val="0"/>
        <w:autoSpaceDE w:val="0"/>
        <w:autoSpaceDN w:val="0"/>
        <w:adjustRightInd w:val="0"/>
        <w:spacing w:after="0" w:line="142"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90" w:lineRule="auto"/>
        <w:ind w:right="240" w:firstLine="540"/>
        <w:jc w:val="both"/>
        <w:rPr>
          <w:rFonts w:ascii="Times New Roman" w:hAnsi="Times New Roman" w:cs="Times New Roman"/>
          <w:sz w:val="24"/>
          <w:szCs w:val="24"/>
        </w:rPr>
      </w:pPr>
      <w:r>
        <w:rPr>
          <w:rFonts w:ascii="Times New Roman" w:hAnsi="Times New Roman" w:cs="Times New Roman"/>
          <w:sz w:val="24"/>
          <w:szCs w:val="24"/>
        </w:rPr>
        <w:t>A transformer is a static device of equipment used either for raising or lowering the voltage of an a.c. supply with a corresponding decrease or increase in current. It essentially consists of two windings, the primary and secondary, wound on a common laminated magnetic core as shown in Fig 1. The winding connected to the a.c. source is called primary winding (or primary) and the one connected to load is called secondary winding (or secondary). The alternating voltage V</w:t>
      </w:r>
      <w:r>
        <w:rPr>
          <w:rFonts w:ascii="Times New Roman" w:hAnsi="Times New Roman" w:cs="Times New Roman"/>
          <w:sz w:val="16"/>
          <w:szCs w:val="16"/>
        </w:rPr>
        <w:t>1</w:t>
      </w:r>
      <w:r>
        <w:rPr>
          <w:rFonts w:ascii="Times New Roman" w:hAnsi="Times New Roman" w:cs="Times New Roman"/>
          <w:sz w:val="24"/>
          <w:szCs w:val="24"/>
        </w:rPr>
        <w:t xml:space="preserve"> whose magnitude is to be changed is applied to the primary.</w:t>
      </w:r>
    </w:p>
    <w:p w:rsidR="00EA2F65" w:rsidRDefault="00EA2F65" w:rsidP="00EA2F65">
      <w:pPr>
        <w:widowControl w:val="0"/>
        <w:autoSpaceDE w:val="0"/>
        <w:autoSpaceDN w:val="0"/>
        <w:adjustRightInd w:val="0"/>
        <w:spacing w:after="0" w:line="194"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76" w:lineRule="auto"/>
        <w:ind w:right="240"/>
        <w:jc w:val="both"/>
        <w:rPr>
          <w:rFonts w:ascii="Times New Roman" w:hAnsi="Times New Roman" w:cs="Times New Roman"/>
          <w:sz w:val="24"/>
          <w:szCs w:val="24"/>
        </w:rPr>
      </w:pPr>
      <w:r>
        <w:rPr>
          <w:rFonts w:ascii="Times New Roman" w:hAnsi="Times New Roman" w:cs="Times New Roman"/>
          <w:sz w:val="24"/>
          <w:szCs w:val="24"/>
        </w:rPr>
        <w:t>Depending upon the number of turns of the primary (N</w:t>
      </w:r>
      <w:r>
        <w:rPr>
          <w:rFonts w:ascii="Times New Roman" w:hAnsi="Times New Roman" w:cs="Times New Roman"/>
          <w:sz w:val="16"/>
          <w:szCs w:val="16"/>
        </w:rPr>
        <w:t>1</w:t>
      </w:r>
      <w:r>
        <w:rPr>
          <w:rFonts w:ascii="Times New Roman" w:hAnsi="Times New Roman" w:cs="Times New Roman"/>
          <w:sz w:val="24"/>
          <w:szCs w:val="24"/>
        </w:rPr>
        <w:t>) and secondary (N</w:t>
      </w:r>
      <w:r>
        <w:rPr>
          <w:rFonts w:ascii="Times New Roman" w:hAnsi="Times New Roman" w:cs="Times New Roman"/>
          <w:sz w:val="16"/>
          <w:szCs w:val="16"/>
        </w:rPr>
        <w:t>2</w:t>
      </w:r>
      <w:r>
        <w:rPr>
          <w:rFonts w:ascii="Times New Roman" w:hAnsi="Times New Roman" w:cs="Times New Roman"/>
          <w:sz w:val="24"/>
          <w:szCs w:val="24"/>
        </w:rPr>
        <w:t>), an alternating e.m.f. E</w:t>
      </w:r>
      <w:r>
        <w:rPr>
          <w:rFonts w:ascii="Times New Roman" w:hAnsi="Times New Roman" w:cs="Times New Roman"/>
          <w:sz w:val="16"/>
          <w:szCs w:val="16"/>
        </w:rPr>
        <w:t>2</w:t>
      </w:r>
      <w:r>
        <w:rPr>
          <w:rFonts w:ascii="Times New Roman" w:hAnsi="Times New Roman" w:cs="Times New Roman"/>
          <w:sz w:val="24"/>
          <w:szCs w:val="24"/>
        </w:rPr>
        <w:t xml:space="preserve"> is induced in the secondary. This induced e.m.f. E</w:t>
      </w:r>
      <w:r>
        <w:rPr>
          <w:rFonts w:ascii="Times New Roman" w:hAnsi="Times New Roman" w:cs="Times New Roman"/>
          <w:sz w:val="16"/>
          <w:szCs w:val="16"/>
        </w:rPr>
        <w:t>2</w:t>
      </w:r>
      <w:r>
        <w:rPr>
          <w:rFonts w:ascii="Times New Roman" w:hAnsi="Times New Roman" w:cs="Times New Roman"/>
          <w:sz w:val="24"/>
          <w:szCs w:val="24"/>
        </w:rPr>
        <w:t xml:space="preserve"> in the secondary causes a secondary current I</w:t>
      </w:r>
      <w:r>
        <w:rPr>
          <w:rFonts w:ascii="Times New Roman" w:hAnsi="Times New Roman" w:cs="Times New Roman"/>
          <w:sz w:val="16"/>
          <w:szCs w:val="16"/>
        </w:rPr>
        <w:t>2</w:t>
      </w:r>
      <w:r>
        <w:rPr>
          <w:rFonts w:ascii="Times New Roman" w:hAnsi="Times New Roman" w:cs="Times New Roman"/>
          <w:sz w:val="24"/>
          <w:szCs w:val="24"/>
        </w:rPr>
        <w:t>. Consequently, terminal voltage V</w:t>
      </w:r>
      <w:r>
        <w:rPr>
          <w:rFonts w:ascii="Times New Roman" w:hAnsi="Times New Roman" w:cs="Times New Roman"/>
          <w:sz w:val="16"/>
          <w:szCs w:val="16"/>
        </w:rPr>
        <w:t>2</w:t>
      </w:r>
      <w:r>
        <w:rPr>
          <w:rFonts w:ascii="Times New Roman" w:hAnsi="Times New Roman" w:cs="Times New Roman"/>
          <w:sz w:val="24"/>
          <w:szCs w:val="24"/>
        </w:rPr>
        <w:t xml:space="preserve"> will appear across the load.</w:t>
      </w:r>
    </w:p>
    <w:p w:rsidR="00EA2F65" w:rsidRDefault="00EA2F65" w:rsidP="00EA2F65">
      <w:pPr>
        <w:widowControl w:val="0"/>
        <w:autoSpaceDE w:val="0"/>
        <w:autoSpaceDN w:val="0"/>
        <w:adjustRightInd w:val="0"/>
        <w:spacing w:after="0" w:line="15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V</w:t>
      </w:r>
      <w:r>
        <w:rPr>
          <w:rFonts w:ascii="Times New Roman" w:hAnsi="Times New Roman" w:cs="Times New Roman"/>
          <w:sz w:val="16"/>
          <w:szCs w:val="16"/>
        </w:rPr>
        <w:t>2</w:t>
      </w:r>
      <w:r>
        <w:rPr>
          <w:rFonts w:ascii="Times New Roman" w:hAnsi="Times New Roman" w:cs="Times New Roman"/>
          <w:sz w:val="24"/>
          <w:szCs w:val="24"/>
        </w:rPr>
        <w:t>&gt; V</w:t>
      </w:r>
      <w:r>
        <w:rPr>
          <w:rFonts w:ascii="Times New Roman" w:hAnsi="Times New Roman" w:cs="Times New Roman"/>
          <w:sz w:val="16"/>
          <w:szCs w:val="16"/>
        </w:rPr>
        <w:t>1</w:t>
      </w:r>
      <w:r>
        <w:rPr>
          <w:rFonts w:ascii="Times New Roman" w:hAnsi="Times New Roman" w:cs="Times New Roman"/>
          <w:sz w:val="24"/>
          <w:szCs w:val="24"/>
        </w:rPr>
        <w:t>, it is called a step up-transformer.</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V</w:t>
      </w:r>
      <w:r>
        <w:rPr>
          <w:rFonts w:ascii="Times New Roman" w:hAnsi="Times New Roman" w:cs="Times New Roman"/>
          <w:sz w:val="16"/>
          <w:szCs w:val="16"/>
        </w:rPr>
        <w:t>2</w:t>
      </w:r>
      <w:r>
        <w:rPr>
          <w:rFonts w:ascii="Times New Roman" w:hAnsi="Times New Roman" w:cs="Times New Roman"/>
          <w:sz w:val="24"/>
          <w:szCs w:val="24"/>
        </w:rPr>
        <w:t>&lt; V</w:t>
      </w:r>
      <w:r>
        <w:rPr>
          <w:rFonts w:ascii="Times New Roman" w:hAnsi="Times New Roman" w:cs="Times New Roman"/>
          <w:sz w:val="16"/>
          <w:szCs w:val="16"/>
        </w:rPr>
        <w:t>1</w:t>
      </w:r>
      <w:r>
        <w:rPr>
          <w:rFonts w:ascii="Times New Roman" w:hAnsi="Times New Roman" w:cs="Times New Roman"/>
          <w:sz w:val="24"/>
          <w:szCs w:val="24"/>
        </w:rPr>
        <w:t>, it is called a step-down transformer.</w:t>
      </w:r>
    </w:p>
    <w:p w:rsidR="00EA2F65" w:rsidRDefault="00EA2F65" w:rsidP="00EA2F65">
      <w:r w:rsidRPr="00EA2F65">
        <w:rPr>
          <w:noProof/>
        </w:rPr>
        <w:lastRenderedPageBreak/>
        <w:drawing>
          <wp:anchor distT="0" distB="0" distL="114300" distR="114300" simplePos="0" relativeHeight="251660288" behindDoc="1" locked="0" layoutInCell="0" allowOverlap="1">
            <wp:simplePos x="0" y="0"/>
            <wp:positionH relativeFrom="column">
              <wp:posOffset>-104775</wp:posOffset>
            </wp:positionH>
            <wp:positionV relativeFrom="paragraph">
              <wp:posOffset>0</wp:posOffset>
            </wp:positionV>
            <wp:extent cx="6010275" cy="2095500"/>
            <wp:effectExtent l="0" t="0" r="0" b="0"/>
            <wp:wrapNone/>
            <wp:docPr id="617"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735" cy="2095500"/>
                    </a:xfrm>
                    <a:prstGeom prst="rect">
                      <a:avLst/>
                    </a:prstGeom>
                    <a:noFill/>
                  </pic:spPr>
                </pic:pic>
              </a:graphicData>
            </a:graphic>
          </wp:anchor>
        </w:drawing>
      </w:r>
    </w:p>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Default="00EA2F65" w:rsidP="00EA2F65">
      <w:pPr>
        <w:widowControl w:val="0"/>
        <w:autoSpaceDE w:val="0"/>
        <w:autoSpaceDN w:val="0"/>
        <w:adjustRightInd w:val="0"/>
        <w:spacing w:after="0" w:line="240" w:lineRule="auto"/>
        <w:rPr>
          <w:rFonts w:ascii="Times New Roman" w:hAnsi="Times New Roman" w:cs="Times New Roman"/>
          <w:b/>
          <w:bCs/>
          <w:sz w:val="28"/>
          <w:szCs w:val="28"/>
          <w:u w:val="single"/>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Constructional Details</w:t>
      </w:r>
    </w:p>
    <w:p w:rsidR="00EA2F65" w:rsidRDefault="00EA2F65" w:rsidP="00EA2F65">
      <w:pPr>
        <w:widowControl w:val="0"/>
        <w:autoSpaceDE w:val="0"/>
        <w:autoSpaceDN w:val="0"/>
        <w:adjustRightInd w:val="0"/>
        <w:spacing w:after="0" w:line="142"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75" w:lineRule="auto"/>
        <w:ind w:right="240" w:firstLine="720"/>
        <w:jc w:val="both"/>
        <w:rPr>
          <w:rFonts w:ascii="Times New Roman" w:hAnsi="Times New Roman" w:cs="Times New Roman"/>
          <w:sz w:val="24"/>
          <w:szCs w:val="24"/>
        </w:rPr>
      </w:pPr>
      <w:r>
        <w:rPr>
          <w:rFonts w:ascii="Times New Roman" w:hAnsi="Times New Roman" w:cs="Times New Roman"/>
          <w:sz w:val="24"/>
          <w:szCs w:val="24"/>
        </w:rPr>
        <w:t>Depending upon the manner in which the primary and secondary windings are placed on the core, and the shape of the core, there are two types of transformers, called (a) core type, and (b) shell type.</w:t>
      </w:r>
    </w:p>
    <w:p w:rsidR="00EA2F65" w:rsidRDefault="00EA2F65" w:rsidP="00EA2F65">
      <w:pPr>
        <w:widowControl w:val="0"/>
        <w:autoSpaceDE w:val="0"/>
        <w:autoSpaceDN w:val="0"/>
        <w:adjustRightInd w:val="0"/>
        <w:spacing w:after="0" w:line="273"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b/>
          <w:bCs/>
          <w:sz w:val="28"/>
          <w:szCs w:val="28"/>
          <w:u w:val="single"/>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1 Core-type and Shell-type Construction</w:t>
      </w:r>
    </w:p>
    <w:p w:rsidR="00EA2F65" w:rsidRDefault="00EA2F65" w:rsidP="00EA2F65">
      <w:pPr>
        <w:widowControl w:val="0"/>
        <w:autoSpaceDE w:val="0"/>
        <w:autoSpaceDN w:val="0"/>
        <w:adjustRightInd w:val="0"/>
        <w:spacing w:after="0" w:line="142" w:lineRule="exact"/>
        <w:rPr>
          <w:rFonts w:ascii="Times New Roman" w:hAnsi="Times New Roman" w:cs="Times New Roman"/>
          <w:sz w:val="24"/>
          <w:szCs w:val="24"/>
        </w:rPr>
      </w:pPr>
    </w:p>
    <w:p w:rsidR="007F3373" w:rsidRDefault="00EA2F65" w:rsidP="00EA2F65">
      <w:pPr>
        <w:spacing w:line="360" w:lineRule="auto"/>
        <w:jc w:val="both"/>
      </w:pPr>
      <w:r>
        <w:rPr>
          <w:rFonts w:ascii="Times New Roman" w:hAnsi="Times New Roman" w:cs="Times New Roman"/>
          <w:sz w:val="24"/>
          <w:szCs w:val="24"/>
        </w:rPr>
        <w:t>In core type transformers, the windings are placed in the form of concentric cylindrical coils placed around the vertical limbs of the core. The low-voltage (LV) as well as the high-voltage (HV) winding are made in two halves, and placed on the two limbs of core. The LV winding is placed next to the core for economy in insulation cost. Figure 2.1(a) shows the cross-section of the arrangement. In the shell type transformer, the primary and secondary windings are wound over the central limb of a three-limb core as shown in Figure 2.1(b). The HV and LV windings are split into a number of sections, and the sections are interleaved or sandwiched i.e. the sections of the HV and LV windings are placed alternately.</w:t>
      </w:r>
    </w:p>
    <w:p w:rsidR="00EA2F65" w:rsidRDefault="00EA2F65" w:rsidP="00EA2F65"/>
    <w:p w:rsidR="00EA2F65" w:rsidRDefault="00EA2F65" w:rsidP="00EA2F65"/>
    <w:p w:rsidR="00EA2F65" w:rsidRDefault="00EA2F65" w:rsidP="00EA2F65"/>
    <w:p w:rsidR="00EA2F65" w:rsidRDefault="00EA2F65" w:rsidP="00EA2F65"/>
    <w:p w:rsidR="00EA2F65" w:rsidRDefault="00EA2F65" w:rsidP="00EA2F65"/>
    <w:p w:rsidR="00EA2F65" w:rsidRDefault="00EA2F65" w:rsidP="00EA2F65">
      <w:r w:rsidRPr="00EA2F65">
        <w:rPr>
          <w:noProof/>
        </w:rPr>
        <w:lastRenderedPageBreak/>
        <w:drawing>
          <wp:anchor distT="0" distB="0" distL="114300" distR="114300" simplePos="0" relativeHeight="251662336" behindDoc="1" locked="0" layoutInCell="0" allowOverlap="1">
            <wp:simplePos x="0" y="0"/>
            <wp:positionH relativeFrom="column">
              <wp:posOffset>28575</wp:posOffset>
            </wp:positionH>
            <wp:positionV relativeFrom="paragraph">
              <wp:posOffset>0</wp:posOffset>
            </wp:positionV>
            <wp:extent cx="5724525" cy="2602865"/>
            <wp:effectExtent l="0" t="0" r="0" b="6985"/>
            <wp:wrapNone/>
            <wp:docPr id="1"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2602865"/>
                    </a:xfrm>
                    <a:prstGeom prst="rect">
                      <a:avLst/>
                    </a:prstGeom>
                    <a:noFill/>
                  </pic:spPr>
                </pic:pic>
              </a:graphicData>
            </a:graphic>
          </wp:anchor>
        </w:drawing>
      </w:r>
    </w:p>
    <w:p w:rsidR="00EA2F65" w:rsidRDefault="00EA2F65" w:rsidP="00EA2F65"/>
    <w:p w:rsidR="00EA2F65" w:rsidRDefault="00EA2F65" w:rsidP="00EA2F65"/>
    <w:p w:rsid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Default="00EA2F65" w:rsidP="00EA2F65"/>
    <w:p w:rsidR="00EA2F65" w:rsidRDefault="00EA2F65" w:rsidP="00EA2F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Core</w:t>
      </w:r>
    </w:p>
    <w:p w:rsidR="00EA2F65" w:rsidRDefault="00EA2F65" w:rsidP="00EA2F65">
      <w:pPr>
        <w:widowControl w:val="0"/>
        <w:autoSpaceDE w:val="0"/>
        <w:autoSpaceDN w:val="0"/>
        <w:adjustRightInd w:val="0"/>
        <w:spacing w:after="0" w:line="53"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92" w:lineRule="auto"/>
        <w:ind w:right="240"/>
        <w:jc w:val="both"/>
        <w:rPr>
          <w:rFonts w:ascii="Times New Roman" w:hAnsi="Times New Roman" w:cs="Times New Roman"/>
          <w:sz w:val="24"/>
          <w:szCs w:val="24"/>
        </w:rPr>
      </w:pPr>
      <w:r>
        <w:rPr>
          <w:rFonts w:ascii="Times New Roman" w:hAnsi="Times New Roman" w:cs="Times New Roman"/>
          <w:sz w:val="24"/>
          <w:szCs w:val="24"/>
        </w:rPr>
        <w:t>The core is built-up of thin steel laminations insulated from each other. This helps in reducing the eddy current losses in the core, and also helps in construction of the transformer. The steel used for core is of high silicon content, sometimes heat treated to produce a high permeability and low hysteresis loss. The material commonly used for core is CRGO (Cold Rolled Grain Oriented) steel. Conductor material used for windings is mostly copper. However, for small distribution transformer aluminium is also sometimes used. The conductors, core and whole windings are insulated using various insulating materials depending upon the voltage.</w:t>
      </w:r>
    </w:p>
    <w:p w:rsidR="00EA2F65" w:rsidRDefault="00EA2F65" w:rsidP="00EA2F65">
      <w:pPr>
        <w:widowControl w:val="0"/>
        <w:autoSpaceDE w:val="0"/>
        <w:autoSpaceDN w:val="0"/>
        <w:adjustRightInd w:val="0"/>
        <w:spacing w:after="0" w:line="14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Insulating Oil</w:t>
      </w:r>
    </w:p>
    <w:p w:rsidR="00EA2F65" w:rsidRDefault="00EA2F65" w:rsidP="00EA2F65">
      <w:pPr>
        <w:widowControl w:val="0"/>
        <w:autoSpaceDE w:val="0"/>
        <w:autoSpaceDN w:val="0"/>
        <w:adjustRightInd w:val="0"/>
        <w:spacing w:after="0" w:line="53"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76" w:lineRule="auto"/>
        <w:ind w:right="240"/>
        <w:jc w:val="both"/>
        <w:rPr>
          <w:rFonts w:ascii="Times New Roman" w:hAnsi="Times New Roman" w:cs="Times New Roman"/>
          <w:sz w:val="24"/>
          <w:szCs w:val="24"/>
        </w:rPr>
      </w:pPr>
      <w:r>
        <w:rPr>
          <w:rFonts w:ascii="Times New Roman" w:hAnsi="Times New Roman" w:cs="Times New Roman"/>
          <w:sz w:val="24"/>
          <w:szCs w:val="24"/>
        </w:rPr>
        <w:t>In oil-immersed transformer, the iron core together with windings is immersed in insulating oil. The insulating oil provides better insulation, protects insulation from moisture and transfers the heat produced in core and windings to the atmosphere.</w:t>
      </w:r>
    </w:p>
    <w:p w:rsidR="00EA2F65" w:rsidRDefault="00EA2F65" w:rsidP="00EA2F65">
      <w:pPr>
        <w:widowControl w:val="0"/>
        <w:autoSpaceDE w:val="0"/>
        <w:autoSpaceDN w:val="0"/>
        <w:adjustRightInd w:val="0"/>
        <w:spacing w:after="0" w:line="149"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transformer oil should possess the following qualities:</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numPr>
          <w:ilvl w:val="0"/>
          <w:numId w:val="1"/>
        </w:numPr>
        <w:tabs>
          <w:tab w:val="clear" w:pos="720"/>
          <w:tab w:val="num" w:pos="320"/>
        </w:tabs>
        <w:overflowPunct w:val="0"/>
        <w:autoSpaceDE w:val="0"/>
        <w:autoSpaceDN w:val="0"/>
        <w:adjustRightInd w:val="0"/>
        <w:spacing w:after="0" w:line="240" w:lineRule="auto"/>
        <w:ind w:left="320" w:hanging="320"/>
        <w:jc w:val="both"/>
        <w:rPr>
          <w:rFonts w:ascii="Times New Roman" w:hAnsi="Times New Roman" w:cs="Times New Roman"/>
          <w:sz w:val="24"/>
          <w:szCs w:val="24"/>
        </w:rPr>
      </w:pPr>
      <w:r>
        <w:rPr>
          <w:rFonts w:ascii="Times New Roman" w:hAnsi="Times New Roman" w:cs="Times New Roman"/>
          <w:sz w:val="24"/>
          <w:szCs w:val="24"/>
        </w:rPr>
        <w:t xml:space="preserve">High dielectric strength,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1"/>
        </w:numPr>
        <w:tabs>
          <w:tab w:val="clear" w:pos="720"/>
          <w:tab w:val="num" w:pos="340"/>
        </w:tabs>
        <w:overflowPunct w:val="0"/>
        <w:autoSpaceDE w:val="0"/>
        <w:autoSpaceDN w:val="0"/>
        <w:adjustRightInd w:val="0"/>
        <w:spacing w:after="0" w:line="240" w:lineRule="auto"/>
        <w:ind w:left="340" w:hanging="340"/>
        <w:jc w:val="both"/>
        <w:rPr>
          <w:rFonts w:ascii="Times New Roman" w:hAnsi="Times New Roman" w:cs="Times New Roman"/>
          <w:sz w:val="24"/>
          <w:szCs w:val="24"/>
        </w:rPr>
      </w:pPr>
      <w:r>
        <w:rPr>
          <w:rFonts w:ascii="Times New Roman" w:hAnsi="Times New Roman" w:cs="Times New Roman"/>
          <w:sz w:val="24"/>
          <w:szCs w:val="24"/>
        </w:rPr>
        <w:t xml:space="preserve">Low viscosity and high purity,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1"/>
        </w:numPr>
        <w:tabs>
          <w:tab w:val="clear" w:pos="720"/>
          <w:tab w:val="num" w:pos="320"/>
        </w:tabs>
        <w:overflowPunct w:val="0"/>
        <w:autoSpaceDE w:val="0"/>
        <w:autoSpaceDN w:val="0"/>
        <w:adjustRightInd w:val="0"/>
        <w:spacing w:after="0" w:line="240" w:lineRule="auto"/>
        <w:ind w:left="320" w:hanging="320"/>
        <w:jc w:val="both"/>
        <w:rPr>
          <w:rFonts w:ascii="Times New Roman" w:hAnsi="Times New Roman" w:cs="Times New Roman"/>
          <w:sz w:val="24"/>
          <w:szCs w:val="24"/>
        </w:rPr>
      </w:pPr>
      <w:r>
        <w:rPr>
          <w:rFonts w:ascii="Times New Roman" w:hAnsi="Times New Roman" w:cs="Times New Roman"/>
          <w:sz w:val="24"/>
          <w:szCs w:val="24"/>
        </w:rPr>
        <w:t xml:space="preserve">High flash point, and </w:t>
      </w:r>
    </w:p>
    <w:p w:rsidR="00EA2F65" w:rsidRDefault="00EA2F65" w:rsidP="00EA2F65">
      <w:pPr>
        <w:pStyle w:val="ListParagraph"/>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(d) Free from sludge.</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Transformer oil is generally a mineral oil obtained by fractional distillation of crude oil.</w:t>
      </w:r>
    </w:p>
    <w:p w:rsidR="00EA2F65" w:rsidRDefault="00EA2F65" w:rsidP="00EA2F65">
      <w:pPr>
        <w:widowControl w:val="0"/>
        <w:autoSpaceDE w:val="0"/>
        <w:autoSpaceDN w:val="0"/>
        <w:adjustRightInd w:val="0"/>
        <w:spacing w:after="0" w:line="31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Tank and Conservator</w:t>
      </w:r>
    </w:p>
    <w:p w:rsidR="00EA2F65" w:rsidRDefault="00EA2F65" w:rsidP="00EA2F65">
      <w:pPr>
        <w:widowControl w:val="0"/>
        <w:autoSpaceDE w:val="0"/>
        <w:autoSpaceDN w:val="0"/>
        <w:adjustRightInd w:val="0"/>
        <w:spacing w:after="0" w:line="53"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94" w:lineRule="auto"/>
        <w:ind w:right="240"/>
        <w:jc w:val="both"/>
        <w:rPr>
          <w:rFonts w:ascii="Times New Roman" w:hAnsi="Times New Roman" w:cs="Times New Roman"/>
          <w:sz w:val="24"/>
          <w:szCs w:val="24"/>
        </w:rPr>
      </w:pPr>
      <w:r>
        <w:rPr>
          <w:rFonts w:ascii="Times New Roman" w:hAnsi="Times New Roman" w:cs="Times New Roman"/>
          <w:sz w:val="24"/>
          <w:szCs w:val="24"/>
        </w:rPr>
        <w:t>The transformer tank contains core wound with windings and the insulating oil. In large transformers small expansion tank is also connected with main tank is known as conservator. Conservator provides space when insulating oil expands due to heating. The transformer tank is provided with tubes on the outside, to permits circulation of oil, which aides in cooling. Some additional devices like breather and Buchholz relay are connected with main tank. Buchholz relay is placed between main tank and conservator. It protect the transformer under extreme heating of transformer winding. Breather protects the insulating oil from moisture when the cool transformer sucks air inside. The silica gel filled breather absorbs moisture when air enters the tank. Some other necessary parts are connected with main tank like, Bushings, Cable Boxes, Temperature gauge, Oil gauge, Tappings, etc.</w:t>
      </w:r>
    </w:p>
    <w:p w:rsidR="00EA2F65" w:rsidRDefault="00EA2F65" w:rsidP="00EA2F65">
      <w:pPr>
        <w:widowControl w:val="0"/>
        <w:autoSpaceDE w:val="0"/>
        <w:autoSpaceDN w:val="0"/>
        <w:adjustRightInd w:val="0"/>
        <w:spacing w:after="0" w:line="259"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2.4 Principle of Operation</w:t>
      </w:r>
    </w:p>
    <w:p w:rsidR="00EA2F65" w:rsidRDefault="00EA2F65" w:rsidP="00EA2F65">
      <w:pPr>
        <w:widowControl w:val="0"/>
        <w:autoSpaceDE w:val="0"/>
        <w:autoSpaceDN w:val="0"/>
        <w:adjustRightInd w:val="0"/>
        <w:spacing w:after="0" w:line="139"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firstLine="720"/>
        <w:jc w:val="both"/>
        <w:rPr>
          <w:rFonts w:ascii="Times New Roman" w:hAnsi="Times New Roman" w:cs="Times New Roman"/>
          <w:sz w:val="24"/>
          <w:szCs w:val="24"/>
        </w:rPr>
      </w:pPr>
      <w:r>
        <w:rPr>
          <w:rFonts w:ascii="Times New Roman" w:hAnsi="Times New Roman" w:cs="Times New Roman"/>
          <w:sz w:val="24"/>
          <w:szCs w:val="24"/>
        </w:rPr>
        <w:t>When an alternating voltage V1 is applied to the primary, an alternating flux ϕ is set up in the core. This alternating flux links both the windings and induces e.m.f.s E1 and E2 in them according to</w:t>
      </w:r>
    </w:p>
    <w:p w:rsidR="00EA2F65" w:rsidRDefault="00EA2F65" w:rsidP="00EA2F65">
      <w:pPr>
        <w:widowControl w:val="0"/>
        <w:autoSpaceDE w:val="0"/>
        <w:autoSpaceDN w:val="0"/>
        <w:adjustRightInd w:val="0"/>
        <w:spacing w:after="0" w:line="119"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jc w:val="both"/>
        <w:rPr>
          <w:rFonts w:ascii="Times New Roman" w:hAnsi="Times New Roman" w:cs="Times New Roman"/>
          <w:sz w:val="24"/>
          <w:szCs w:val="24"/>
        </w:rPr>
      </w:pPr>
      <w:r>
        <w:rPr>
          <w:rFonts w:ascii="Times New Roman" w:hAnsi="Times New Roman" w:cs="Times New Roman"/>
          <w:sz w:val="24"/>
          <w:szCs w:val="24"/>
        </w:rPr>
        <w:t>Faraday’s laws of electromagnetic induction. The e.m.f. E1 is termed as primary e.m.f. and e.m.f. E2 is termed as secondary e.m.f.</w:t>
      </w:r>
    </w:p>
    <w:p w:rsidR="00EA2F65" w:rsidRDefault="00EA2F65" w:rsidP="00EA2F65">
      <w:pPr>
        <w:widowControl w:val="0"/>
        <w:overflowPunct w:val="0"/>
        <w:autoSpaceDE w:val="0"/>
        <w:autoSpaceDN w:val="0"/>
        <w:adjustRightInd w:val="0"/>
        <w:spacing w:after="0" w:line="240" w:lineRule="auto"/>
        <w:ind w:left="320"/>
        <w:jc w:val="both"/>
        <w:rPr>
          <w:rFonts w:ascii="Times New Roman" w:hAnsi="Times New Roman" w:cs="Times New Roman"/>
          <w:sz w:val="24"/>
          <w:szCs w:val="24"/>
        </w:rPr>
      </w:pPr>
    </w:p>
    <w:p w:rsidR="00EA2F65" w:rsidRDefault="00EA2F65" w:rsidP="00EA2F65">
      <w:r w:rsidRPr="00EA2F65">
        <w:rPr>
          <w:noProof/>
        </w:rPr>
        <w:drawing>
          <wp:anchor distT="0" distB="0" distL="114300" distR="114300" simplePos="0" relativeHeight="251664384" behindDoc="1" locked="0" layoutInCell="0" allowOverlap="1">
            <wp:simplePos x="0" y="0"/>
            <wp:positionH relativeFrom="column">
              <wp:posOffset>2000250</wp:posOffset>
            </wp:positionH>
            <wp:positionV relativeFrom="paragraph">
              <wp:posOffset>-59055</wp:posOffset>
            </wp:positionV>
            <wp:extent cx="1790700" cy="1400175"/>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1397635"/>
                    </a:xfrm>
                    <a:prstGeom prst="rect">
                      <a:avLst/>
                    </a:prstGeom>
                    <a:noFill/>
                  </pic:spPr>
                </pic:pic>
              </a:graphicData>
            </a:graphic>
          </wp:anchor>
        </w:drawing>
      </w:r>
    </w:p>
    <w:p w:rsidR="00EA2F65" w:rsidRPr="00EA2F65" w:rsidRDefault="00EA2F65" w:rsidP="00EA2F65"/>
    <w:p w:rsidR="00EA2F65" w:rsidRPr="00EA2F65" w:rsidRDefault="00EA2F65" w:rsidP="00EA2F65"/>
    <w:p w:rsidR="00EA2F65" w:rsidRPr="00EA2F65" w:rsidRDefault="00EA2F65" w:rsidP="00EA2F65"/>
    <w:p w:rsidR="00EA2F65" w:rsidRDefault="00EA2F65" w:rsidP="00EA2F65"/>
    <w:p w:rsidR="00EA2F65" w:rsidRDefault="00EA2F65" w:rsidP="00EA2F65">
      <w:pPr>
        <w:widowControl w:val="0"/>
        <w:overflowPunct w:val="0"/>
        <w:autoSpaceDE w:val="0"/>
        <w:autoSpaceDN w:val="0"/>
        <w:adjustRightInd w:val="0"/>
        <w:spacing w:after="0" w:line="350" w:lineRule="auto"/>
        <w:ind w:right="240"/>
        <w:jc w:val="both"/>
        <w:rPr>
          <w:rFonts w:ascii="Times New Roman" w:hAnsi="Times New Roman" w:cs="Times New Roman"/>
          <w:sz w:val="24"/>
          <w:szCs w:val="24"/>
        </w:rPr>
      </w:pPr>
      <w:r>
        <w:rPr>
          <w:rFonts w:ascii="Times New Roman" w:hAnsi="Times New Roman" w:cs="Times New Roman"/>
          <w:sz w:val="24"/>
          <w:szCs w:val="24"/>
        </w:rPr>
        <w:t>Note that magnitudes of E2 and E1 depend upon the number of turns on the secondary and primary respectively.</w:t>
      </w:r>
    </w:p>
    <w:p w:rsidR="00EA2F65" w:rsidRDefault="00EA2F65" w:rsidP="00EA2F65">
      <w:pPr>
        <w:widowControl w:val="0"/>
        <w:autoSpaceDE w:val="0"/>
        <w:autoSpaceDN w:val="0"/>
        <w:adjustRightInd w:val="0"/>
        <w:spacing w:after="0" w:line="182"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600"/>
        <w:rPr>
          <w:rFonts w:ascii="Times New Roman" w:hAnsi="Times New Roman" w:cs="Times New Roman"/>
          <w:sz w:val="24"/>
          <w:szCs w:val="24"/>
        </w:rPr>
      </w:pPr>
      <w:r>
        <w:rPr>
          <w:rFonts w:ascii="Times New Roman" w:hAnsi="Times New Roman" w:cs="Times New Roman"/>
          <w:sz w:val="24"/>
          <w:szCs w:val="24"/>
        </w:rPr>
        <w:t>If N</w:t>
      </w:r>
      <w:r>
        <w:rPr>
          <w:rFonts w:ascii="Times New Roman" w:hAnsi="Times New Roman" w:cs="Times New Roman"/>
          <w:sz w:val="16"/>
          <w:szCs w:val="16"/>
        </w:rPr>
        <w:t>2</w:t>
      </w:r>
      <w:r>
        <w:rPr>
          <w:rFonts w:ascii="Times New Roman" w:hAnsi="Times New Roman" w:cs="Times New Roman"/>
          <w:sz w:val="24"/>
          <w:szCs w:val="24"/>
        </w:rPr>
        <w:t>&gt; N</w:t>
      </w:r>
      <w:r>
        <w:rPr>
          <w:rFonts w:ascii="Times New Roman" w:hAnsi="Times New Roman" w:cs="Times New Roman"/>
          <w:sz w:val="16"/>
          <w:szCs w:val="16"/>
        </w:rPr>
        <w:t>1</w:t>
      </w:r>
      <w:r>
        <w:rPr>
          <w:rFonts w:ascii="Times New Roman" w:hAnsi="Times New Roman" w:cs="Times New Roman"/>
          <w:sz w:val="24"/>
          <w:szCs w:val="24"/>
        </w:rPr>
        <w:t>, then E</w:t>
      </w:r>
      <w:r>
        <w:rPr>
          <w:rFonts w:ascii="Times New Roman" w:hAnsi="Times New Roman" w:cs="Times New Roman"/>
          <w:sz w:val="16"/>
          <w:szCs w:val="16"/>
        </w:rPr>
        <w:t>2</w:t>
      </w:r>
      <w:r>
        <w:rPr>
          <w:rFonts w:ascii="Times New Roman" w:hAnsi="Times New Roman" w:cs="Times New Roman"/>
          <w:sz w:val="24"/>
          <w:szCs w:val="24"/>
        </w:rPr>
        <w:t>&gt; E</w:t>
      </w:r>
      <w:r>
        <w:rPr>
          <w:rFonts w:ascii="Times New Roman" w:hAnsi="Times New Roman" w:cs="Times New Roman"/>
          <w:sz w:val="16"/>
          <w:szCs w:val="16"/>
        </w:rPr>
        <w:t>1</w:t>
      </w:r>
      <w:r>
        <w:rPr>
          <w:rFonts w:ascii="Times New Roman" w:hAnsi="Times New Roman" w:cs="Times New Roman"/>
          <w:sz w:val="24"/>
          <w:szCs w:val="24"/>
        </w:rPr>
        <w:t xml:space="preserve"> (or V</w:t>
      </w:r>
      <w:r>
        <w:rPr>
          <w:rFonts w:ascii="Times New Roman" w:hAnsi="Times New Roman" w:cs="Times New Roman"/>
          <w:sz w:val="16"/>
          <w:szCs w:val="16"/>
        </w:rPr>
        <w:t>2</w:t>
      </w:r>
      <w:r>
        <w:rPr>
          <w:rFonts w:ascii="Times New Roman" w:hAnsi="Times New Roman" w:cs="Times New Roman"/>
          <w:sz w:val="24"/>
          <w:szCs w:val="24"/>
        </w:rPr>
        <w:t>&gt;</w:t>
      </w:r>
      <w:r>
        <w:rPr>
          <w:rFonts w:ascii="Times New Roman" w:hAnsi="Times New Roman" w:cs="Times New Roman"/>
          <w:sz w:val="16"/>
          <w:szCs w:val="16"/>
        </w:rPr>
        <w:t>V1</w:t>
      </w:r>
      <w:r>
        <w:rPr>
          <w:rFonts w:ascii="Times New Roman" w:hAnsi="Times New Roman" w:cs="Times New Roman"/>
          <w:sz w:val="24"/>
          <w:szCs w:val="24"/>
        </w:rPr>
        <w:t>) and we get a step-up transformer. If N</w:t>
      </w:r>
      <w:r>
        <w:rPr>
          <w:rFonts w:ascii="Times New Roman" w:hAnsi="Times New Roman" w:cs="Times New Roman"/>
          <w:sz w:val="16"/>
          <w:szCs w:val="16"/>
        </w:rPr>
        <w:t>2</w:t>
      </w:r>
      <w:r>
        <w:rPr>
          <w:rFonts w:ascii="Times New Roman" w:hAnsi="Times New Roman" w:cs="Times New Roman"/>
          <w:sz w:val="24"/>
          <w:szCs w:val="24"/>
        </w:rPr>
        <w:t>&lt; N</w:t>
      </w:r>
      <w:r>
        <w:rPr>
          <w:rFonts w:ascii="Times New Roman" w:hAnsi="Times New Roman" w:cs="Times New Roman"/>
          <w:sz w:val="16"/>
          <w:szCs w:val="16"/>
        </w:rPr>
        <w:t>1</w:t>
      </w:r>
      <w:r>
        <w:rPr>
          <w:rFonts w:ascii="Times New Roman" w:hAnsi="Times New Roman" w:cs="Times New Roman"/>
          <w:sz w:val="24"/>
          <w:szCs w:val="24"/>
        </w:rPr>
        <w:t>, then E</w:t>
      </w:r>
      <w:r>
        <w:rPr>
          <w:rFonts w:ascii="Times New Roman" w:hAnsi="Times New Roman" w:cs="Times New Roman"/>
          <w:sz w:val="16"/>
          <w:szCs w:val="16"/>
        </w:rPr>
        <w:t>2</w:t>
      </w:r>
      <w:r>
        <w:rPr>
          <w:rFonts w:ascii="Times New Roman" w:hAnsi="Times New Roman" w:cs="Times New Roman"/>
          <w:sz w:val="24"/>
          <w:szCs w:val="24"/>
        </w:rPr>
        <w:t>&lt; E</w:t>
      </w:r>
      <w:r>
        <w:rPr>
          <w:rFonts w:ascii="Times New Roman" w:hAnsi="Times New Roman" w:cs="Times New Roman"/>
          <w:sz w:val="16"/>
          <w:szCs w:val="16"/>
        </w:rPr>
        <w:t>1</w:t>
      </w:r>
    </w:p>
    <w:p w:rsidR="00EA2F65" w:rsidRDefault="00EA2F65" w:rsidP="00EA2F65">
      <w:pPr>
        <w:widowControl w:val="0"/>
        <w:autoSpaceDE w:val="0"/>
        <w:autoSpaceDN w:val="0"/>
        <w:adjustRightInd w:val="0"/>
        <w:spacing w:after="0" w:line="185" w:lineRule="exact"/>
        <w:rPr>
          <w:rFonts w:ascii="Times New Roman" w:hAnsi="Times New Roman" w:cs="Times New Roman"/>
          <w:sz w:val="24"/>
          <w:szCs w:val="24"/>
        </w:rPr>
      </w:pPr>
    </w:p>
    <w:p w:rsidR="00EA2F65" w:rsidRDefault="00EA2F65" w:rsidP="00EA2F65">
      <w:pPr>
        <w:rPr>
          <w:rFonts w:ascii="Times New Roman" w:hAnsi="Times New Roman" w:cs="Times New Roman"/>
          <w:sz w:val="24"/>
          <w:szCs w:val="24"/>
        </w:rPr>
      </w:pPr>
      <w:r>
        <w:rPr>
          <w:rFonts w:ascii="Times New Roman" w:hAnsi="Times New Roman" w:cs="Times New Roman"/>
          <w:sz w:val="24"/>
          <w:szCs w:val="24"/>
        </w:rPr>
        <w:t>(or V</w:t>
      </w:r>
      <w:r>
        <w:rPr>
          <w:rFonts w:ascii="Times New Roman" w:hAnsi="Times New Roman" w:cs="Times New Roman"/>
          <w:sz w:val="16"/>
          <w:szCs w:val="16"/>
        </w:rPr>
        <w:t>2</w:t>
      </w:r>
      <w:r>
        <w:rPr>
          <w:rFonts w:ascii="Times New Roman" w:hAnsi="Times New Roman" w:cs="Times New Roman"/>
          <w:sz w:val="24"/>
          <w:szCs w:val="24"/>
        </w:rPr>
        <w:t>&lt; V</w:t>
      </w:r>
      <w:r>
        <w:rPr>
          <w:rFonts w:ascii="Times New Roman" w:hAnsi="Times New Roman" w:cs="Times New Roman"/>
          <w:sz w:val="16"/>
          <w:szCs w:val="16"/>
        </w:rPr>
        <w:t>1</w:t>
      </w:r>
      <w:r>
        <w:rPr>
          <w:rFonts w:ascii="Times New Roman" w:hAnsi="Times New Roman" w:cs="Times New Roman"/>
          <w:sz w:val="24"/>
          <w:szCs w:val="24"/>
        </w:rPr>
        <w:t>) and we get a step-down transformer.</w:t>
      </w:r>
    </w:p>
    <w:p w:rsidR="00EA2F65" w:rsidRDefault="00EA2F65" w:rsidP="00EA2F65">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r>
        <w:rPr>
          <w:rFonts w:ascii="Times New Roman" w:hAnsi="Times New Roman" w:cs="Times New Roman"/>
          <w:sz w:val="24"/>
          <w:szCs w:val="24"/>
        </w:rPr>
        <w:lastRenderedPageBreak/>
        <w:t>If load is connected across the secondary winding, the secondary e.m.f. E</w:t>
      </w:r>
      <w:r>
        <w:rPr>
          <w:rFonts w:ascii="Times New Roman" w:hAnsi="Times New Roman" w:cs="Times New Roman"/>
          <w:sz w:val="16"/>
          <w:szCs w:val="16"/>
        </w:rPr>
        <w:t>2</w:t>
      </w:r>
      <w:r>
        <w:rPr>
          <w:rFonts w:ascii="Times New Roman" w:hAnsi="Times New Roman" w:cs="Times New Roman"/>
          <w:sz w:val="24"/>
          <w:szCs w:val="24"/>
        </w:rPr>
        <w:t xml:space="preserve"> will cause a current I</w:t>
      </w:r>
      <w:r>
        <w:rPr>
          <w:rFonts w:ascii="Times New Roman" w:hAnsi="Times New Roman" w:cs="Times New Roman"/>
          <w:sz w:val="16"/>
          <w:szCs w:val="16"/>
        </w:rPr>
        <w:t>2</w:t>
      </w:r>
      <w:r>
        <w:rPr>
          <w:rFonts w:ascii="Times New Roman" w:hAnsi="Times New Roman" w:cs="Times New Roman"/>
          <w:sz w:val="24"/>
          <w:szCs w:val="24"/>
        </w:rPr>
        <w:t xml:space="preserve"> to flow through the load. Thus, a transformer enables us to transfer a.c. power from one circuit to another with a change in voltage level.</w:t>
      </w:r>
    </w:p>
    <w:p w:rsidR="00EA2F65" w:rsidRDefault="00EA2F65" w:rsidP="00EA2F65">
      <w:pPr>
        <w:widowControl w:val="0"/>
        <w:autoSpaceDE w:val="0"/>
        <w:autoSpaceDN w:val="0"/>
        <w:adjustRightInd w:val="0"/>
        <w:spacing w:after="0" w:line="156"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The following points may be noted carefully:</w:t>
      </w:r>
    </w:p>
    <w:p w:rsidR="00EA2F65" w:rsidRDefault="00EA2F65" w:rsidP="00EA2F65">
      <w:pPr>
        <w:widowControl w:val="0"/>
        <w:autoSpaceDE w:val="0"/>
        <w:autoSpaceDN w:val="0"/>
        <w:adjustRightInd w:val="0"/>
        <w:spacing w:after="0" w:line="302" w:lineRule="exact"/>
        <w:rPr>
          <w:rFonts w:ascii="Times New Roman" w:hAnsi="Times New Roman" w:cs="Times New Roman"/>
          <w:sz w:val="24"/>
          <w:szCs w:val="24"/>
        </w:rPr>
      </w:pPr>
    </w:p>
    <w:p w:rsidR="00EA2F65" w:rsidRDefault="00EA2F65" w:rsidP="00EA2F65">
      <w:pPr>
        <w:widowControl w:val="0"/>
        <w:numPr>
          <w:ilvl w:val="0"/>
          <w:numId w:val="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The transformer action is based on the laws of electromagnetic induction.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There is no electrical connection between the primary and secondary.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The a.c. power is transferred from primary to secondary through magnetic flux. </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Pr="00DB7314" w:rsidRDefault="00DB7314" w:rsidP="00DB7314">
      <w:pPr>
        <w:widowControl w:val="0"/>
        <w:numPr>
          <w:ilvl w:val="0"/>
          <w:numId w:val="2"/>
        </w:numPr>
        <w:overflowPunct w:val="0"/>
        <w:autoSpaceDE w:val="0"/>
        <w:autoSpaceDN w:val="0"/>
        <w:adjustRightInd w:val="0"/>
        <w:spacing w:after="0" w:line="240" w:lineRule="auto"/>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00EA2F65" w:rsidRPr="00DB7314">
        <w:rPr>
          <w:rFonts w:ascii="Times New Roman" w:hAnsi="Times New Roman" w:cs="Times New Roman"/>
          <w:sz w:val="24"/>
          <w:szCs w:val="24"/>
        </w:rPr>
        <w:t xml:space="preserve">There is no change in frequency i.e., output power has the same frequency as the input power.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The losses that occur in a transformer are: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1"/>
          <w:numId w:val="2"/>
        </w:numPr>
        <w:tabs>
          <w:tab w:val="clear" w:pos="1440"/>
          <w:tab w:val="num" w:pos="1500"/>
        </w:tabs>
        <w:overflowPunct w:val="0"/>
        <w:autoSpaceDE w:val="0"/>
        <w:autoSpaceDN w:val="0"/>
        <w:adjustRightInd w:val="0"/>
        <w:spacing w:after="0" w:line="240" w:lineRule="auto"/>
        <w:ind w:left="1500" w:hanging="367"/>
        <w:jc w:val="both"/>
        <w:rPr>
          <w:rFonts w:ascii="Times New Roman" w:hAnsi="Times New Roman" w:cs="Times New Roman"/>
          <w:sz w:val="24"/>
          <w:szCs w:val="24"/>
        </w:rPr>
      </w:pPr>
      <w:r>
        <w:rPr>
          <w:rFonts w:ascii="Times New Roman" w:hAnsi="Times New Roman" w:cs="Times New Roman"/>
          <w:b/>
          <w:bCs/>
          <w:i/>
          <w:iCs/>
          <w:sz w:val="24"/>
          <w:szCs w:val="24"/>
        </w:rPr>
        <w:t>core losses</w:t>
      </w:r>
      <w:r>
        <w:rPr>
          <w:rFonts w:ascii="Times New Roman" w:hAnsi="Times New Roman" w:cs="Times New Roman"/>
          <w:sz w:val="24"/>
          <w:szCs w:val="24"/>
        </w:rPr>
        <w:t>—eddy current and hysteresis losses</w:t>
      </w:r>
    </w:p>
    <w:p w:rsidR="00EA2F65" w:rsidRDefault="00EA2F65" w:rsidP="00EA2F65">
      <w:pPr>
        <w:widowControl w:val="0"/>
        <w:autoSpaceDE w:val="0"/>
        <w:autoSpaceDN w:val="0"/>
        <w:adjustRightInd w:val="0"/>
        <w:spacing w:after="0" w:line="163" w:lineRule="exact"/>
        <w:rPr>
          <w:rFonts w:ascii="Times New Roman" w:hAnsi="Times New Roman" w:cs="Times New Roman"/>
          <w:sz w:val="24"/>
          <w:szCs w:val="24"/>
        </w:rPr>
      </w:pPr>
    </w:p>
    <w:p w:rsidR="00EA2F65" w:rsidRDefault="00EA2F65" w:rsidP="00EA2F65">
      <w:pPr>
        <w:widowControl w:val="0"/>
        <w:numPr>
          <w:ilvl w:val="1"/>
          <w:numId w:val="2"/>
        </w:numPr>
        <w:overflowPunct w:val="0"/>
        <w:autoSpaceDE w:val="0"/>
        <w:autoSpaceDN w:val="0"/>
        <w:adjustRightInd w:val="0"/>
        <w:spacing w:after="0" w:line="240" w:lineRule="auto"/>
        <w:ind w:hanging="307"/>
        <w:jc w:val="both"/>
        <w:rPr>
          <w:rFonts w:ascii="Times New Roman" w:hAnsi="Times New Roman" w:cs="Times New Roman"/>
          <w:sz w:val="24"/>
          <w:szCs w:val="24"/>
        </w:rPr>
      </w:pPr>
      <w:r>
        <w:rPr>
          <w:rFonts w:ascii="Times New Roman" w:hAnsi="Times New Roman" w:cs="Times New Roman"/>
          <w:b/>
          <w:bCs/>
          <w:i/>
          <w:iCs/>
          <w:sz w:val="24"/>
          <w:szCs w:val="24"/>
        </w:rPr>
        <w:t>copper losses</w:t>
      </w:r>
      <w:r>
        <w:rPr>
          <w:rFonts w:ascii="Times New Roman" w:hAnsi="Times New Roman" w:cs="Times New Roman"/>
          <w:sz w:val="24"/>
          <w:szCs w:val="24"/>
        </w:rPr>
        <w:t>—in the resistance of the windings</w:t>
      </w:r>
    </w:p>
    <w:p w:rsidR="00EA2F65" w:rsidRDefault="00EA2F65" w:rsidP="00EA2F65">
      <w:pPr>
        <w:widowControl w:val="0"/>
        <w:autoSpaceDE w:val="0"/>
        <w:autoSpaceDN w:val="0"/>
        <w:adjustRightInd w:val="0"/>
        <w:spacing w:after="0" w:line="219"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In practice, these losses are very small so that output power is nearly equal to the input primary power. In other words, a transformer has very high efficiency.</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97"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2.4.1 E.M.F. Equation of a Transformer</w:t>
      </w:r>
    </w:p>
    <w:p w:rsidR="00EA2F65" w:rsidRDefault="00EA2F65" w:rsidP="00EA2F65">
      <w:pPr>
        <w:widowControl w:val="0"/>
        <w:autoSpaceDE w:val="0"/>
        <w:autoSpaceDN w:val="0"/>
        <w:adjustRightInd w:val="0"/>
        <w:spacing w:after="0" w:line="142"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firstLine="540"/>
        <w:rPr>
          <w:rFonts w:ascii="Times New Roman" w:hAnsi="Times New Roman" w:cs="Times New Roman"/>
          <w:sz w:val="24"/>
          <w:szCs w:val="24"/>
        </w:rPr>
      </w:pPr>
      <w:r>
        <w:rPr>
          <w:rFonts w:ascii="Times New Roman" w:hAnsi="Times New Roman" w:cs="Times New Roman"/>
          <w:sz w:val="24"/>
          <w:szCs w:val="24"/>
        </w:rPr>
        <w:t>Consider that an alternating voltage V</w:t>
      </w:r>
      <w:r>
        <w:rPr>
          <w:rFonts w:ascii="Times New Roman" w:hAnsi="Times New Roman" w:cs="Times New Roman"/>
          <w:sz w:val="16"/>
          <w:szCs w:val="16"/>
        </w:rPr>
        <w:t>1</w:t>
      </w:r>
      <w:r>
        <w:rPr>
          <w:rFonts w:ascii="Times New Roman" w:hAnsi="Times New Roman" w:cs="Times New Roman"/>
          <w:sz w:val="24"/>
          <w:szCs w:val="24"/>
        </w:rPr>
        <w:t xml:space="preserve"> of frequency f is applied to the primary as shown in Fig.2.3. The sinusoidal flux ϕ produced by the primary can be represented as:</w:t>
      </w:r>
    </w:p>
    <w:p w:rsidR="00EA2F65" w:rsidRDefault="00EA2F65" w:rsidP="00EA2F65">
      <w:pPr>
        <w:widowControl w:val="0"/>
        <w:autoSpaceDE w:val="0"/>
        <w:autoSpaceDN w:val="0"/>
        <w:adjustRightInd w:val="0"/>
        <w:spacing w:after="0" w:line="179"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ϕ=ϕ</w:t>
      </w:r>
      <w:r>
        <w:rPr>
          <w:rFonts w:ascii="Times New Roman" w:hAnsi="Times New Roman" w:cs="Times New Roman"/>
          <w:sz w:val="16"/>
          <w:szCs w:val="16"/>
        </w:rPr>
        <w:t>m</w:t>
      </w:r>
      <w:r>
        <w:rPr>
          <w:rFonts w:ascii="Times New Roman" w:hAnsi="Times New Roman" w:cs="Times New Roman"/>
          <w:sz w:val="24"/>
          <w:szCs w:val="24"/>
        </w:rPr>
        <w:t>sinωt</w:t>
      </w:r>
    </w:p>
    <w:p w:rsidR="00EA2F65" w:rsidRDefault="00EA2F65" w:rsidP="00EA2F65">
      <w:pPr>
        <w:widowControl w:val="0"/>
        <w:autoSpaceDE w:val="0"/>
        <w:autoSpaceDN w:val="0"/>
        <w:adjustRightInd w:val="0"/>
        <w:spacing w:after="0" w:line="177"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When the primary winding is excited by an alternating voltage V</w:t>
      </w:r>
      <w:r>
        <w:rPr>
          <w:rFonts w:ascii="Times New Roman" w:hAnsi="Times New Roman" w:cs="Times New Roman"/>
          <w:sz w:val="16"/>
          <w:szCs w:val="16"/>
        </w:rPr>
        <w:t>1</w:t>
      </w:r>
      <w:r>
        <w:rPr>
          <w:rFonts w:ascii="Times New Roman" w:hAnsi="Times New Roman" w:cs="Times New Roman"/>
          <w:sz w:val="24"/>
          <w:szCs w:val="24"/>
        </w:rPr>
        <w:t>, it is circulating alternating current, producing an alternating flux ϕ.</w:t>
      </w:r>
    </w:p>
    <w:p w:rsidR="00EA2F65" w:rsidRDefault="00EA2F65" w:rsidP="00EA2F65">
      <w:pPr>
        <w:widowControl w:val="0"/>
        <w:autoSpaceDE w:val="0"/>
        <w:autoSpaceDN w:val="0"/>
        <w:adjustRightInd w:val="0"/>
        <w:spacing w:after="0" w:line="179"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ϕ - Flux</w:t>
      </w:r>
    </w:p>
    <w:p w:rsidR="00EA2F65" w:rsidRDefault="00EA2F65" w:rsidP="00EA2F65">
      <w:pPr>
        <w:widowControl w:val="0"/>
        <w:autoSpaceDE w:val="0"/>
        <w:autoSpaceDN w:val="0"/>
        <w:adjustRightInd w:val="0"/>
        <w:spacing w:after="0" w:line="30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ϕ</w:t>
      </w:r>
      <w:r>
        <w:rPr>
          <w:rFonts w:ascii="Times New Roman" w:hAnsi="Times New Roman" w:cs="Times New Roman"/>
          <w:sz w:val="16"/>
          <w:szCs w:val="16"/>
        </w:rPr>
        <w:t>m</w:t>
      </w:r>
      <w:r>
        <w:rPr>
          <w:rFonts w:ascii="Times New Roman" w:hAnsi="Times New Roman" w:cs="Times New Roman"/>
          <w:sz w:val="24"/>
          <w:szCs w:val="24"/>
        </w:rPr>
        <w:t xml:space="preserve"> - maximum value of flux</w:t>
      </w:r>
    </w:p>
    <w:p w:rsidR="00EA2F65" w:rsidRDefault="00EA2F65" w:rsidP="00EA2F65">
      <w:pPr>
        <w:widowControl w:val="0"/>
        <w:autoSpaceDE w:val="0"/>
        <w:autoSpaceDN w:val="0"/>
        <w:adjustRightInd w:val="0"/>
        <w:spacing w:after="0" w:line="307"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16"/>
          <w:szCs w:val="16"/>
        </w:rPr>
        <w:t>1</w:t>
      </w:r>
      <w:r>
        <w:rPr>
          <w:rFonts w:ascii="Times New Roman" w:hAnsi="Times New Roman" w:cs="Times New Roman"/>
          <w:sz w:val="24"/>
          <w:szCs w:val="24"/>
        </w:rPr>
        <w:t xml:space="preserve"> - Number of primary turns</w:t>
      </w:r>
    </w:p>
    <w:p w:rsidR="00EA2F65" w:rsidRDefault="00EA2F65" w:rsidP="00EA2F65"/>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w:t>
      </w:r>
      <w:r>
        <w:rPr>
          <w:rFonts w:ascii="Times New Roman" w:hAnsi="Times New Roman" w:cs="Times New Roman"/>
          <w:sz w:val="16"/>
          <w:szCs w:val="16"/>
        </w:rPr>
        <w:t>2</w:t>
      </w:r>
      <w:r>
        <w:rPr>
          <w:rFonts w:ascii="Times New Roman" w:hAnsi="Times New Roman" w:cs="Times New Roman"/>
          <w:sz w:val="24"/>
          <w:szCs w:val="24"/>
        </w:rPr>
        <w:t xml:space="preserve"> - Number of secondary turns</w:t>
      </w:r>
    </w:p>
    <w:p w:rsidR="00EA2F65" w:rsidRDefault="00EA2F65" w:rsidP="00EA2F65">
      <w:pPr>
        <w:widowControl w:val="0"/>
        <w:autoSpaceDE w:val="0"/>
        <w:autoSpaceDN w:val="0"/>
        <w:adjustRightInd w:val="0"/>
        <w:spacing w:after="0" w:line="302"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 xml:space="preserve">f </w:t>
      </w:r>
      <w:r>
        <w:rPr>
          <w:rFonts w:ascii="Times New Roman" w:hAnsi="Times New Roman" w:cs="Times New Roman"/>
          <w:sz w:val="24"/>
          <w:szCs w:val="24"/>
        </w:rPr>
        <w:t>- Frequency of the supply voltage</w:t>
      </w:r>
    </w:p>
    <w:p w:rsidR="00EA2F65" w:rsidRDefault="00EA2F65" w:rsidP="00EA2F65">
      <w:pPr>
        <w:widowControl w:val="0"/>
        <w:autoSpaceDE w:val="0"/>
        <w:autoSpaceDN w:val="0"/>
        <w:adjustRightInd w:val="0"/>
        <w:spacing w:after="0" w:line="30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16"/>
          <w:szCs w:val="16"/>
        </w:rPr>
        <w:t>1</w:t>
      </w:r>
      <w:r>
        <w:rPr>
          <w:rFonts w:ascii="Times New Roman" w:hAnsi="Times New Roman" w:cs="Times New Roman"/>
          <w:sz w:val="24"/>
          <w:szCs w:val="24"/>
        </w:rPr>
        <w:t xml:space="preserve"> - R.M.S. value of the primary induced e.m.f</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16"/>
          <w:szCs w:val="16"/>
        </w:rPr>
        <w:t>2</w:t>
      </w:r>
      <w:r>
        <w:rPr>
          <w:rFonts w:ascii="Times New Roman" w:hAnsi="Times New Roman" w:cs="Times New Roman"/>
          <w:sz w:val="24"/>
          <w:szCs w:val="24"/>
        </w:rPr>
        <w:t xml:space="preserve"> - R.M.S. value of the secondary induced e.m.f</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303"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instantaneous e.m.f. e</w:t>
      </w:r>
      <w:r>
        <w:rPr>
          <w:rFonts w:ascii="Times New Roman" w:hAnsi="Times New Roman" w:cs="Times New Roman"/>
          <w:sz w:val="16"/>
          <w:szCs w:val="16"/>
        </w:rPr>
        <w:t>1</w:t>
      </w:r>
      <w:r>
        <w:rPr>
          <w:rFonts w:ascii="Times New Roman" w:hAnsi="Times New Roman" w:cs="Times New Roman"/>
          <w:sz w:val="24"/>
          <w:szCs w:val="24"/>
        </w:rPr>
        <w:t xml:space="preserve"> induced in the primary is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6432" behindDoc="1" locked="0" layoutInCell="0" allowOverlap="1">
            <wp:simplePos x="0" y="0"/>
            <wp:positionH relativeFrom="column">
              <wp:posOffset>1629410</wp:posOffset>
            </wp:positionH>
            <wp:positionV relativeFrom="paragraph">
              <wp:posOffset>196215</wp:posOffset>
            </wp:positionV>
            <wp:extent cx="2983865" cy="2298065"/>
            <wp:effectExtent l="0" t="0" r="6985" b="6985"/>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1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865" cy="2298065"/>
                    </a:xfrm>
                    <a:prstGeom prst="rect">
                      <a:avLst/>
                    </a:prstGeom>
                    <a:noFill/>
                  </pic:spPr>
                </pic:pic>
              </a:graphicData>
            </a:graphic>
          </wp:anchor>
        </w:drawing>
      </w:r>
      <w:r>
        <w:rPr>
          <w:noProof/>
        </w:rPr>
        <w:drawing>
          <wp:anchor distT="0" distB="0" distL="114300" distR="114300" simplePos="0" relativeHeight="251667456" behindDoc="1" locked="0" layoutInCell="0" allowOverlap="1">
            <wp:simplePos x="0" y="0"/>
            <wp:positionH relativeFrom="column">
              <wp:posOffset>1629410</wp:posOffset>
            </wp:positionH>
            <wp:positionV relativeFrom="paragraph">
              <wp:posOffset>196215</wp:posOffset>
            </wp:positionV>
            <wp:extent cx="2983865" cy="2298065"/>
            <wp:effectExtent l="0" t="0" r="0" b="6985"/>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1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3865" cy="229806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8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39" w:lineRule="auto"/>
        <w:ind w:left="4540"/>
        <w:rPr>
          <w:rFonts w:ascii="Times New Roman" w:hAnsi="Times New Roman" w:cs="Times New Roman"/>
          <w:sz w:val="24"/>
          <w:szCs w:val="24"/>
        </w:rPr>
      </w:pPr>
      <w:r>
        <w:rPr>
          <w:rFonts w:ascii="Times New Roman" w:hAnsi="Times New Roman" w:cs="Times New Roman"/>
          <w:b/>
          <w:bCs/>
          <w:sz w:val="20"/>
          <w:szCs w:val="20"/>
        </w:rPr>
        <w:t>Fig. 2.3</w:t>
      </w:r>
    </w:p>
    <w:p w:rsidR="00EA2F65" w:rsidRDefault="00EA2F65" w:rsidP="00EA2F65">
      <w:pPr>
        <w:widowControl w:val="0"/>
        <w:autoSpaceDE w:val="0"/>
        <w:autoSpaceDN w:val="0"/>
        <w:adjustRightInd w:val="0"/>
        <w:spacing w:after="0" w:line="2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From Faraday’s law of electromagnetic induction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68480" behindDoc="1" locked="0" layoutInCell="0" allowOverlap="1">
            <wp:simplePos x="0" y="0"/>
            <wp:positionH relativeFrom="column">
              <wp:posOffset>0</wp:posOffset>
            </wp:positionH>
            <wp:positionV relativeFrom="paragraph">
              <wp:posOffset>81915</wp:posOffset>
            </wp:positionV>
            <wp:extent cx="3009900" cy="838200"/>
            <wp:effectExtent l="0" t="0" r="0" b="0"/>
            <wp:wrapNone/>
            <wp:docPr id="659" name="Picture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838200"/>
                    </a:xfrm>
                    <a:prstGeom prst="rect">
                      <a:avLst/>
                    </a:prstGeom>
                    <a:noFill/>
                  </pic:spPr>
                </pic:pic>
              </a:graphicData>
            </a:graphic>
          </wp:anchor>
        </w:drawing>
      </w:r>
      <w:r>
        <w:rPr>
          <w:noProof/>
        </w:rPr>
        <w:drawing>
          <wp:anchor distT="0" distB="0" distL="114300" distR="114300" simplePos="0" relativeHeight="251669504" behindDoc="1" locked="0" layoutInCell="0" allowOverlap="1">
            <wp:simplePos x="0" y="0"/>
            <wp:positionH relativeFrom="column">
              <wp:posOffset>0</wp:posOffset>
            </wp:positionH>
            <wp:positionV relativeFrom="paragraph">
              <wp:posOffset>81915</wp:posOffset>
            </wp:positionV>
            <wp:extent cx="3009900" cy="838200"/>
            <wp:effectExtent l="0" t="0" r="0" b="0"/>
            <wp:wrapNone/>
            <wp:docPr id="660" name="Picture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9900" cy="838200"/>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21"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 flux increases from zero value to maximum value ϕm in 1/4f of the time period that is in 1/4f seconds.</w:t>
      </w:r>
    </w:p>
    <w:p w:rsidR="00EA2F65" w:rsidRDefault="00EA2F65" w:rsidP="00EA2F65">
      <w:pPr>
        <w:widowControl w:val="0"/>
        <w:autoSpaceDE w:val="0"/>
        <w:autoSpaceDN w:val="0"/>
        <w:adjustRightInd w:val="0"/>
        <w:spacing w:after="0" w:line="182"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change of flux that takes place in 1/4f seconds = ϕ</w:t>
      </w:r>
      <w:r>
        <w:rPr>
          <w:rFonts w:ascii="Times New Roman" w:hAnsi="Times New Roman" w:cs="Times New Roman"/>
          <w:sz w:val="16"/>
          <w:szCs w:val="16"/>
        </w:rPr>
        <w:t>m</w:t>
      </w:r>
      <w:r>
        <w:rPr>
          <w:rFonts w:ascii="Times New Roman" w:hAnsi="Times New Roman" w:cs="Times New Roman"/>
          <w:sz w:val="24"/>
          <w:szCs w:val="24"/>
        </w:rPr>
        <w:t xml:space="preserve"> - 0 = ϕ</w:t>
      </w:r>
      <w:r>
        <w:rPr>
          <w:rFonts w:ascii="Times New Roman" w:hAnsi="Times New Roman" w:cs="Times New Roman"/>
          <w:sz w:val="16"/>
          <w:szCs w:val="16"/>
        </w:rPr>
        <w:t>m</w:t>
      </w:r>
      <w:r>
        <w:rPr>
          <w:rFonts w:ascii="Times New Roman" w:hAnsi="Times New Roman" w:cs="Times New Roman"/>
          <w:sz w:val="24"/>
          <w:szCs w:val="24"/>
        </w:rPr>
        <w:t>webers</w:t>
      </w:r>
    </w:p>
    <w:p w:rsidR="00EA2F65" w:rsidRDefault="00EA2F65" w:rsidP="00EA2F65"/>
    <w:p w:rsidR="00EA2F65" w:rsidRDefault="00EA2F65" w:rsidP="00EA2F65"/>
    <w:p w:rsidR="00EA2F65" w:rsidRDefault="00EA2F65" w:rsidP="00EA2F65"/>
    <w:p w:rsidR="00EA2F65" w:rsidRDefault="00EA2F65" w:rsidP="00EA2F65"/>
    <w:p w:rsidR="00EA2F65" w:rsidRDefault="00EA2F65" w:rsidP="00EA2F65"/>
    <w:p w:rsidR="00EA2F65" w:rsidRPr="00EA2F65" w:rsidRDefault="00EA2F65" w:rsidP="00EA2F65">
      <w:r w:rsidRPr="00EA2F65">
        <w:rPr>
          <w:noProof/>
        </w:rPr>
        <w:lastRenderedPageBreak/>
        <w:drawing>
          <wp:anchor distT="0" distB="0" distL="114300" distR="114300" simplePos="0" relativeHeight="251671552" behindDoc="1" locked="0" layoutInCell="0" allowOverlap="1">
            <wp:simplePos x="0" y="0"/>
            <wp:positionH relativeFrom="column">
              <wp:posOffset>-228600</wp:posOffset>
            </wp:positionH>
            <wp:positionV relativeFrom="paragraph">
              <wp:posOffset>0</wp:posOffset>
            </wp:positionV>
            <wp:extent cx="5572125" cy="3924300"/>
            <wp:effectExtent l="0" t="0" r="0" b="0"/>
            <wp:wrapNone/>
            <wp:docPr id="68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4665" cy="3924300"/>
                    </a:xfrm>
                    <a:prstGeom prst="rect">
                      <a:avLst/>
                    </a:prstGeom>
                    <a:noFill/>
                  </pic:spPr>
                </pic:pic>
              </a:graphicData>
            </a:graphic>
          </wp:anchor>
        </w:drawing>
      </w:r>
    </w:p>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Default="00EA2F65" w:rsidP="00EA2F65"/>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2 Voltage Ratio</w:t>
      </w:r>
    </w:p>
    <w:p w:rsidR="00EA2F65" w:rsidRDefault="00EA2F65" w:rsidP="00EA2F65">
      <w:pPr>
        <w:widowControl w:val="0"/>
        <w:autoSpaceDE w:val="0"/>
        <w:autoSpaceDN w:val="0"/>
        <w:adjustRightInd w:val="0"/>
        <w:spacing w:after="0" w:line="140"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214" w:lineRule="auto"/>
        <w:ind w:right="240" w:firstLine="540"/>
        <w:rPr>
          <w:rFonts w:ascii="Times New Roman" w:hAnsi="Times New Roman" w:cs="Times New Roman"/>
          <w:sz w:val="24"/>
          <w:szCs w:val="24"/>
        </w:rPr>
      </w:pPr>
      <w:r>
        <w:rPr>
          <w:rFonts w:ascii="Times New Roman" w:hAnsi="Times New Roman" w:cs="Times New Roman"/>
          <w:sz w:val="24"/>
          <w:szCs w:val="24"/>
        </w:rPr>
        <w:t>Voltage transformation ratio is the ratio of e.m.f induced in the secondary winding to the e.m.f induced in the primary winding.</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3600" behindDoc="1" locked="0" layoutInCell="0" allowOverlap="1">
            <wp:simplePos x="0" y="0"/>
            <wp:positionH relativeFrom="column">
              <wp:posOffset>2045335</wp:posOffset>
            </wp:positionH>
            <wp:positionV relativeFrom="paragraph">
              <wp:posOffset>82550</wp:posOffset>
            </wp:positionV>
            <wp:extent cx="2157730" cy="1231265"/>
            <wp:effectExtent l="0" t="0" r="0" b="6985"/>
            <wp:wrapNone/>
            <wp:docPr id="681"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15">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730" cy="1231265"/>
                    </a:xfrm>
                    <a:prstGeom prst="rect">
                      <a:avLst/>
                    </a:prstGeom>
                    <a:noFill/>
                  </pic:spPr>
                </pic:pic>
              </a:graphicData>
            </a:graphic>
          </wp:anchor>
        </w:drawing>
      </w:r>
      <w:r>
        <w:rPr>
          <w:noProof/>
        </w:rPr>
        <w:drawing>
          <wp:anchor distT="0" distB="0" distL="114300" distR="114300" simplePos="0" relativeHeight="251674624" behindDoc="1" locked="0" layoutInCell="0" allowOverlap="1">
            <wp:simplePos x="0" y="0"/>
            <wp:positionH relativeFrom="column">
              <wp:posOffset>2045335</wp:posOffset>
            </wp:positionH>
            <wp:positionV relativeFrom="paragraph">
              <wp:posOffset>82550</wp:posOffset>
            </wp:positionV>
            <wp:extent cx="2157730" cy="1231265"/>
            <wp:effectExtent l="0" t="0" r="0" b="0"/>
            <wp:wrapNone/>
            <wp:docPr id="680"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7730" cy="123126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393"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This ratio of secondary induced e.m.f to primary induced e.m.f is known as voltage transformation ratio</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5648" behindDoc="1" locked="0" layoutInCell="0" allowOverlap="1">
            <wp:simplePos x="0" y="0"/>
            <wp:positionH relativeFrom="column">
              <wp:posOffset>1969135</wp:posOffset>
            </wp:positionH>
            <wp:positionV relativeFrom="paragraph">
              <wp:posOffset>197485</wp:posOffset>
            </wp:positionV>
            <wp:extent cx="2310130" cy="381000"/>
            <wp:effectExtent l="0" t="0" r="0" b="0"/>
            <wp:wrapNone/>
            <wp:docPr id="679"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7">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0130" cy="381000"/>
                    </a:xfrm>
                    <a:prstGeom prst="rect">
                      <a:avLst/>
                    </a:prstGeom>
                    <a:noFill/>
                  </pic:spPr>
                </pic:pic>
              </a:graphicData>
            </a:graphic>
          </wp:anchor>
        </w:drawing>
      </w:r>
      <w:r>
        <w:rPr>
          <w:noProof/>
        </w:rPr>
        <w:drawing>
          <wp:anchor distT="0" distB="0" distL="114300" distR="114300" simplePos="0" relativeHeight="251676672" behindDoc="1" locked="0" layoutInCell="0" allowOverlap="1">
            <wp:simplePos x="0" y="0"/>
            <wp:positionH relativeFrom="column">
              <wp:posOffset>1969135</wp:posOffset>
            </wp:positionH>
            <wp:positionV relativeFrom="paragraph">
              <wp:posOffset>197485</wp:posOffset>
            </wp:positionV>
            <wp:extent cx="2310130" cy="381000"/>
            <wp:effectExtent l="0" t="0" r="0" b="0"/>
            <wp:wrapNone/>
            <wp:docPr id="678"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0130" cy="381000"/>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29" w:lineRule="exact"/>
        <w:rPr>
          <w:rFonts w:ascii="Times New Roman" w:hAnsi="Times New Roman" w:cs="Times New Roman"/>
          <w:sz w:val="24"/>
          <w:szCs w:val="24"/>
        </w:rPr>
      </w:pPr>
    </w:p>
    <w:p w:rsidR="00EA2F65" w:rsidRDefault="00EA2F65" w:rsidP="00EA2F65">
      <w:pPr>
        <w:widowControl w:val="0"/>
        <w:numPr>
          <w:ilvl w:val="0"/>
          <w:numId w:val="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If N</w:t>
      </w:r>
      <w:r>
        <w:rPr>
          <w:rFonts w:ascii="Times New Roman" w:hAnsi="Times New Roman" w:cs="Times New Roman"/>
          <w:sz w:val="16"/>
          <w:szCs w:val="16"/>
        </w:rPr>
        <w:t>2</w:t>
      </w:r>
      <w:r>
        <w:rPr>
          <w:rFonts w:ascii="Times New Roman" w:hAnsi="Times New Roman" w:cs="Times New Roman"/>
          <w:sz w:val="24"/>
          <w:szCs w:val="24"/>
        </w:rPr>
        <w:t>&gt;N</w:t>
      </w:r>
      <w:r>
        <w:rPr>
          <w:rFonts w:ascii="Times New Roman" w:hAnsi="Times New Roman" w:cs="Times New Roman"/>
          <w:sz w:val="16"/>
          <w:szCs w:val="16"/>
        </w:rPr>
        <w:t>1</w:t>
      </w:r>
      <w:r>
        <w:rPr>
          <w:rFonts w:ascii="Times New Roman" w:hAnsi="Times New Roman" w:cs="Times New Roman"/>
          <w:sz w:val="24"/>
          <w:szCs w:val="24"/>
        </w:rPr>
        <w:t xml:space="preserve"> i.e. K&gt;1 we get E</w:t>
      </w:r>
      <w:r>
        <w:rPr>
          <w:rFonts w:ascii="Times New Roman" w:hAnsi="Times New Roman" w:cs="Times New Roman"/>
          <w:sz w:val="16"/>
          <w:szCs w:val="16"/>
        </w:rPr>
        <w:t>2</w:t>
      </w:r>
      <w:r>
        <w:rPr>
          <w:rFonts w:ascii="Times New Roman" w:hAnsi="Times New Roman" w:cs="Times New Roman"/>
          <w:sz w:val="24"/>
          <w:szCs w:val="24"/>
        </w:rPr>
        <w:t>&gt;E</w:t>
      </w:r>
      <w:r>
        <w:rPr>
          <w:rFonts w:ascii="Times New Roman" w:hAnsi="Times New Roman" w:cs="Times New Roman"/>
          <w:sz w:val="16"/>
          <w:szCs w:val="16"/>
        </w:rPr>
        <w:t>1</w:t>
      </w:r>
      <w:r>
        <w:rPr>
          <w:rFonts w:ascii="Times New Roman" w:hAnsi="Times New Roman" w:cs="Times New Roman"/>
          <w:sz w:val="24"/>
          <w:szCs w:val="24"/>
        </w:rPr>
        <w:t xml:space="preserve"> then the transformer is called step up transformer. </w:t>
      </w:r>
    </w:p>
    <w:p w:rsidR="00EA2F65" w:rsidRDefault="00EA2F65" w:rsidP="00EA2F65">
      <w:pPr>
        <w:widowControl w:val="0"/>
        <w:autoSpaceDE w:val="0"/>
        <w:autoSpaceDN w:val="0"/>
        <w:adjustRightInd w:val="0"/>
        <w:spacing w:after="0" w:line="307" w:lineRule="exact"/>
        <w:rPr>
          <w:rFonts w:ascii="Times New Roman" w:hAnsi="Times New Roman" w:cs="Times New Roman"/>
          <w:sz w:val="24"/>
          <w:szCs w:val="24"/>
        </w:rPr>
      </w:pPr>
    </w:p>
    <w:p w:rsidR="00EA2F65" w:rsidRDefault="00EA2F65" w:rsidP="00EA2F65">
      <w:pPr>
        <w:widowControl w:val="0"/>
        <w:numPr>
          <w:ilvl w:val="0"/>
          <w:numId w:val="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If N</w:t>
      </w:r>
      <w:r>
        <w:rPr>
          <w:rFonts w:ascii="Times New Roman" w:hAnsi="Times New Roman" w:cs="Times New Roman"/>
          <w:sz w:val="16"/>
          <w:szCs w:val="16"/>
        </w:rPr>
        <w:t>2</w:t>
      </w:r>
      <w:r>
        <w:rPr>
          <w:rFonts w:ascii="Times New Roman" w:hAnsi="Times New Roman" w:cs="Times New Roman"/>
          <w:sz w:val="24"/>
          <w:szCs w:val="24"/>
        </w:rPr>
        <w:t>&lt; N</w:t>
      </w:r>
      <w:r>
        <w:rPr>
          <w:rFonts w:ascii="Times New Roman" w:hAnsi="Times New Roman" w:cs="Times New Roman"/>
          <w:sz w:val="16"/>
          <w:szCs w:val="16"/>
        </w:rPr>
        <w:t>1</w:t>
      </w:r>
      <w:r>
        <w:rPr>
          <w:rFonts w:ascii="Times New Roman" w:hAnsi="Times New Roman" w:cs="Times New Roman"/>
          <w:sz w:val="24"/>
          <w:szCs w:val="24"/>
        </w:rPr>
        <w:t xml:space="preserve"> i.e. K&lt;1 we get E</w:t>
      </w:r>
      <w:r>
        <w:rPr>
          <w:rFonts w:ascii="Times New Roman" w:hAnsi="Times New Roman" w:cs="Times New Roman"/>
          <w:sz w:val="16"/>
          <w:szCs w:val="16"/>
        </w:rPr>
        <w:t>2</w:t>
      </w:r>
      <w:r>
        <w:rPr>
          <w:rFonts w:ascii="Times New Roman" w:hAnsi="Times New Roman" w:cs="Times New Roman"/>
          <w:sz w:val="24"/>
          <w:szCs w:val="24"/>
        </w:rPr>
        <w:t>&lt; E</w:t>
      </w:r>
      <w:r>
        <w:rPr>
          <w:rFonts w:ascii="Times New Roman" w:hAnsi="Times New Roman" w:cs="Times New Roman"/>
          <w:sz w:val="16"/>
          <w:szCs w:val="16"/>
        </w:rPr>
        <w:t>2</w:t>
      </w:r>
      <w:r>
        <w:rPr>
          <w:rFonts w:ascii="Times New Roman" w:hAnsi="Times New Roman" w:cs="Times New Roman"/>
          <w:sz w:val="24"/>
          <w:szCs w:val="24"/>
        </w:rPr>
        <w:t xml:space="preserve"> then the transformer is called step down transformer.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3"/>
        </w:numPr>
        <w:tabs>
          <w:tab w:val="clear" w:pos="720"/>
          <w:tab w:val="num" w:pos="300"/>
        </w:tabs>
        <w:overflowPunct w:val="0"/>
        <w:autoSpaceDE w:val="0"/>
        <w:autoSpaceDN w:val="0"/>
        <w:adjustRightInd w:val="0"/>
        <w:spacing w:after="0" w:line="240" w:lineRule="auto"/>
        <w:ind w:left="300" w:hanging="300"/>
        <w:jc w:val="both"/>
        <w:rPr>
          <w:rFonts w:ascii="Times New Roman" w:hAnsi="Times New Roman" w:cs="Times New Roman"/>
          <w:sz w:val="24"/>
          <w:szCs w:val="24"/>
        </w:rPr>
      </w:pPr>
      <w:r>
        <w:rPr>
          <w:rFonts w:ascii="Times New Roman" w:hAnsi="Times New Roman" w:cs="Times New Roman"/>
          <w:sz w:val="24"/>
          <w:szCs w:val="24"/>
        </w:rPr>
        <w:t>If N</w:t>
      </w:r>
      <w:r>
        <w:rPr>
          <w:rFonts w:ascii="Times New Roman" w:hAnsi="Times New Roman" w:cs="Times New Roman"/>
          <w:sz w:val="16"/>
          <w:szCs w:val="16"/>
        </w:rPr>
        <w:t>2</w:t>
      </w:r>
      <w:r>
        <w:rPr>
          <w:rFonts w:ascii="Times New Roman" w:hAnsi="Times New Roman" w:cs="Times New Roman"/>
          <w:sz w:val="24"/>
          <w:szCs w:val="24"/>
        </w:rPr>
        <w:t>= N</w:t>
      </w:r>
      <w:r>
        <w:rPr>
          <w:rFonts w:ascii="Times New Roman" w:hAnsi="Times New Roman" w:cs="Times New Roman"/>
          <w:sz w:val="16"/>
          <w:szCs w:val="16"/>
        </w:rPr>
        <w:t>1</w:t>
      </w:r>
      <w:r>
        <w:rPr>
          <w:rFonts w:ascii="Times New Roman" w:hAnsi="Times New Roman" w:cs="Times New Roman"/>
          <w:sz w:val="24"/>
          <w:szCs w:val="24"/>
        </w:rPr>
        <w:t xml:space="preserve">  i.e. K=1 we get E</w:t>
      </w:r>
      <w:r>
        <w:rPr>
          <w:rFonts w:ascii="Times New Roman" w:hAnsi="Times New Roman" w:cs="Times New Roman"/>
          <w:sz w:val="16"/>
          <w:szCs w:val="16"/>
        </w:rPr>
        <w:t>2</w:t>
      </w:r>
      <w:r>
        <w:rPr>
          <w:rFonts w:ascii="Times New Roman" w:hAnsi="Times New Roman" w:cs="Times New Roman"/>
          <w:sz w:val="24"/>
          <w:szCs w:val="24"/>
        </w:rPr>
        <w:t>= E</w:t>
      </w:r>
      <w:r>
        <w:rPr>
          <w:rFonts w:ascii="Times New Roman" w:hAnsi="Times New Roman" w:cs="Times New Roman"/>
          <w:sz w:val="16"/>
          <w:szCs w:val="16"/>
        </w:rPr>
        <w:t>2</w:t>
      </w:r>
      <w:r>
        <w:rPr>
          <w:rFonts w:ascii="Times New Roman" w:hAnsi="Times New Roman" w:cs="Times New Roman"/>
          <w:sz w:val="24"/>
          <w:szCs w:val="24"/>
        </w:rPr>
        <w:t xml:space="preserve">  then the transformer is called isolation transformer or 1:1 transformer</w:t>
      </w:r>
    </w:p>
    <w:p w:rsidR="00EA2F65" w:rsidRDefault="00EA2F65" w:rsidP="00EA2F65">
      <w:pPr>
        <w:pStyle w:val="ListParagraph"/>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lastRenderedPageBreak/>
        <w:t>Current Ratio</w:t>
      </w:r>
    </w:p>
    <w:p w:rsidR="00EA2F65" w:rsidRDefault="00EA2F65" w:rsidP="00EA2F65">
      <w:pPr>
        <w:widowControl w:val="0"/>
        <w:autoSpaceDE w:val="0"/>
        <w:autoSpaceDN w:val="0"/>
        <w:adjustRightInd w:val="0"/>
        <w:spacing w:after="0" w:line="53"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2" w:lineRule="auto"/>
        <w:ind w:right="240" w:firstLine="540"/>
        <w:rPr>
          <w:rFonts w:ascii="Times New Roman" w:hAnsi="Times New Roman" w:cs="Times New Roman"/>
          <w:sz w:val="24"/>
          <w:szCs w:val="24"/>
        </w:rPr>
      </w:pPr>
      <w:r>
        <w:rPr>
          <w:rFonts w:ascii="Times New Roman" w:hAnsi="Times New Roman" w:cs="Times New Roman"/>
          <w:sz w:val="24"/>
          <w:szCs w:val="24"/>
        </w:rPr>
        <w:t>Current ratio is the ratio of current flow through the primary winding (I</w:t>
      </w:r>
      <w:r>
        <w:rPr>
          <w:rFonts w:ascii="Times New Roman" w:hAnsi="Times New Roman" w:cs="Times New Roman"/>
          <w:sz w:val="16"/>
          <w:szCs w:val="16"/>
        </w:rPr>
        <w:t>1</w:t>
      </w:r>
      <w:r>
        <w:rPr>
          <w:rFonts w:ascii="Times New Roman" w:hAnsi="Times New Roman" w:cs="Times New Roman"/>
          <w:sz w:val="24"/>
          <w:szCs w:val="24"/>
        </w:rPr>
        <w:t>) to the current flowing through the secondary winding (I</w:t>
      </w:r>
      <w:r>
        <w:rPr>
          <w:rFonts w:ascii="Times New Roman" w:hAnsi="Times New Roman" w:cs="Times New Roman"/>
          <w:sz w:val="16"/>
          <w:szCs w:val="16"/>
        </w:rPr>
        <w:t>2</w:t>
      </w:r>
      <w:r>
        <w:rPr>
          <w:rFonts w:ascii="Times New Roman" w:hAnsi="Times New Roman" w:cs="Times New Roman"/>
          <w:sz w:val="24"/>
          <w:szCs w:val="24"/>
        </w:rPr>
        <w:t>). In an ideal transformer -</w:t>
      </w:r>
    </w:p>
    <w:p w:rsidR="00EA2F65" w:rsidRDefault="00EA2F65" w:rsidP="00EA2F65">
      <w:pPr>
        <w:widowControl w:val="0"/>
        <w:autoSpaceDE w:val="0"/>
        <w:autoSpaceDN w:val="0"/>
        <w:adjustRightInd w:val="0"/>
        <w:spacing w:after="0" w:line="176"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2600"/>
        <w:rPr>
          <w:rFonts w:ascii="Times New Roman" w:hAnsi="Times New Roman" w:cs="Times New Roman"/>
          <w:sz w:val="24"/>
          <w:szCs w:val="24"/>
        </w:rPr>
      </w:pPr>
      <w:r>
        <w:rPr>
          <w:rFonts w:ascii="Times New Roman" w:hAnsi="Times New Roman" w:cs="Times New Roman"/>
          <w:sz w:val="24"/>
          <w:szCs w:val="24"/>
        </w:rPr>
        <w:t>Apparent input power = Apparent output power.</w:t>
      </w:r>
    </w:p>
    <w:p w:rsidR="00EA2F65" w:rsidRDefault="00EA2F65" w:rsidP="00EA2F65">
      <w:pPr>
        <w:widowControl w:val="0"/>
        <w:autoSpaceDE w:val="0"/>
        <w:autoSpaceDN w:val="0"/>
        <w:adjustRightInd w:val="0"/>
        <w:spacing w:after="0" w:line="306"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438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16"/>
          <w:szCs w:val="16"/>
        </w:rPr>
        <w:t>1</w:t>
      </w:r>
      <w:r>
        <w:rPr>
          <w:rFonts w:ascii="Times New Roman" w:hAnsi="Times New Roman" w:cs="Times New Roman"/>
          <w:sz w:val="24"/>
          <w:szCs w:val="24"/>
        </w:rPr>
        <w:t>I</w:t>
      </w:r>
      <w:r>
        <w:rPr>
          <w:rFonts w:ascii="Times New Roman" w:hAnsi="Times New Roman" w:cs="Times New Roman"/>
          <w:sz w:val="16"/>
          <w:szCs w:val="16"/>
        </w:rPr>
        <w:t>1</w:t>
      </w:r>
      <w:r>
        <w:rPr>
          <w:rFonts w:ascii="Times New Roman" w:hAnsi="Times New Roman" w:cs="Times New Roman"/>
          <w:sz w:val="24"/>
          <w:szCs w:val="24"/>
        </w:rPr>
        <w:t xml:space="preserve"> = V</w:t>
      </w:r>
      <w:r>
        <w:rPr>
          <w:rFonts w:ascii="Times New Roman" w:hAnsi="Times New Roman" w:cs="Times New Roman"/>
          <w:sz w:val="16"/>
          <w:szCs w:val="16"/>
        </w:rPr>
        <w:t>2</w:t>
      </w:r>
      <w:r>
        <w:rPr>
          <w:rFonts w:ascii="Times New Roman" w:hAnsi="Times New Roman" w:cs="Times New Roman"/>
          <w:sz w:val="24"/>
          <w:szCs w:val="24"/>
        </w:rPr>
        <w:t>I</w:t>
      </w:r>
      <w:r>
        <w:rPr>
          <w:rFonts w:ascii="Times New Roman" w:hAnsi="Times New Roman" w:cs="Times New Roman"/>
          <w:sz w:val="16"/>
          <w:szCs w:val="16"/>
        </w:rPr>
        <w:t>2</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78720" behindDoc="1" locked="0" layoutInCell="0" allowOverlap="1">
            <wp:simplePos x="0" y="0"/>
            <wp:positionH relativeFrom="column">
              <wp:posOffset>2523490</wp:posOffset>
            </wp:positionH>
            <wp:positionV relativeFrom="paragraph">
              <wp:posOffset>3810</wp:posOffset>
            </wp:positionV>
            <wp:extent cx="1195070" cy="367030"/>
            <wp:effectExtent l="0" t="0" r="508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070" cy="367030"/>
                    </a:xfrm>
                    <a:prstGeom prst="rect">
                      <a:avLst/>
                    </a:prstGeom>
                    <a:noFill/>
                  </pic:spPr>
                </pic:pic>
              </a:graphicData>
            </a:graphic>
          </wp:anchor>
        </w:drawing>
      </w:r>
      <w:r>
        <w:rPr>
          <w:noProof/>
        </w:rPr>
        <w:drawing>
          <wp:anchor distT="0" distB="0" distL="114300" distR="114300" simplePos="0" relativeHeight="251679744" behindDoc="1" locked="0" layoutInCell="0" allowOverlap="1">
            <wp:simplePos x="0" y="0"/>
            <wp:positionH relativeFrom="column">
              <wp:posOffset>2523490</wp:posOffset>
            </wp:positionH>
            <wp:positionV relativeFrom="paragraph">
              <wp:posOffset>3810</wp:posOffset>
            </wp:positionV>
            <wp:extent cx="1195070" cy="367030"/>
            <wp:effectExtent l="0" t="0" r="0" b="0"/>
            <wp:wrapNone/>
            <wp:docPr id="688" name="Pictur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5070" cy="367030"/>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1"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Volt-Ampere Rating</w:t>
      </w:r>
    </w:p>
    <w:p w:rsidR="00EA2F65" w:rsidRDefault="00EA2F65" w:rsidP="00EA2F65">
      <w:pPr>
        <w:widowControl w:val="0"/>
        <w:numPr>
          <w:ilvl w:val="0"/>
          <w:numId w:val="4"/>
        </w:numPr>
        <w:tabs>
          <w:tab w:val="clear" w:pos="720"/>
          <w:tab w:val="num" w:pos="200"/>
        </w:tabs>
        <w:overflowPunct w:val="0"/>
        <w:autoSpaceDE w:val="0"/>
        <w:autoSpaceDN w:val="0"/>
        <w:adjustRightInd w:val="0"/>
        <w:spacing w:after="0" w:line="237" w:lineRule="auto"/>
        <w:ind w:left="200" w:hanging="200"/>
        <w:jc w:val="both"/>
        <w:rPr>
          <w:rFonts w:ascii="Times New Roman" w:hAnsi="Times New Roman" w:cs="Times New Roman"/>
          <w:sz w:val="24"/>
          <w:szCs w:val="24"/>
        </w:rPr>
      </w:pPr>
      <w:r>
        <w:rPr>
          <w:rFonts w:ascii="Times New Roman" w:hAnsi="Times New Roman" w:cs="Times New Roman"/>
          <w:sz w:val="24"/>
          <w:szCs w:val="24"/>
        </w:rPr>
        <w:t xml:space="preserve">The transformer rating is specified as the products of voltage and current (VA rating). </w:t>
      </w:r>
    </w:p>
    <w:p w:rsidR="00EA2F65" w:rsidRDefault="00EA2F65" w:rsidP="00EA2F65">
      <w:pPr>
        <w:widowControl w:val="0"/>
        <w:autoSpaceDE w:val="0"/>
        <w:autoSpaceDN w:val="0"/>
        <w:adjustRightInd w:val="0"/>
        <w:spacing w:after="0" w:line="363" w:lineRule="exact"/>
        <w:rPr>
          <w:rFonts w:ascii="Times New Roman" w:hAnsi="Times New Roman" w:cs="Times New Roman"/>
          <w:sz w:val="24"/>
          <w:szCs w:val="24"/>
        </w:rPr>
      </w:pPr>
    </w:p>
    <w:p w:rsidR="00EA2F65" w:rsidRDefault="00EA2F65" w:rsidP="00EA2F65">
      <w:pPr>
        <w:widowControl w:val="0"/>
        <w:numPr>
          <w:ilvl w:val="0"/>
          <w:numId w:val="4"/>
        </w:numPr>
        <w:tabs>
          <w:tab w:val="clear" w:pos="720"/>
          <w:tab w:val="num" w:pos="269"/>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On both sides, primary and secondary VA rating remains same. This rating is generally expressed in KVA (Kilo Volts Amperes rating).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0768" behindDoc="1" locked="0" layoutInCell="0" allowOverlap="1">
            <wp:simplePos x="0" y="0"/>
            <wp:positionH relativeFrom="column">
              <wp:posOffset>0</wp:posOffset>
            </wp:positionH>
            <wp:positionV relativeFrom="paragraph">
              <wp:posOffset>117475</wp:posOffset>
            </wp:positionV>
            <wp:extent cx="5688965" cy="2426335"/>
            <wp:effectExtent l="0" t="0" r="6985"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21">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965" cy="2426335"/>
                    </a:xfrm>
                    <a:prstGeom prst="rect">
                      <a:avLst/>
                    </a:prstGeom>
                    <a:noFill/>
                  </pic:spPr>
                </pic:pic>
              </a:graphicData>
            </a:graphic>
          </wp:anchor>
        </w:drawing>
      </w:r>
      <w:r>
        <w:rPr>
          <w:noProof/>
        </w:rPr>
        <w:drawing>
          <wp:anchor distT="0" distB="0" distL="114300" distR="114300" simplePos="0" relativeHeight="251681792" behindDoc="1" locked="0" layoutInCell="0" allowOverlap="1">
            <wp:simplePos x="0" y="0"/>
            <wp:positionH relativeFrom="column">
              <wp:posOffset>0</wp:posOffset>
            </wp:positionH>
            <wp:positionV relativeFrom="paragraph">
              <wp:posOffset>117475</wp:posOffset>
            </wp:positionV>
            <wp:extent cx="5688965" cy="2426335"/>
            <wp:effectExtent l="0" t="0" r="0" b="0"/>
            <wp:wrapNone/>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88965" cy="242633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240" w:lineRule="auto"/>
        <w:ind w:left="300"/>
        <w:jc w:val="both"/>
        <w:rPr>
          <w:rFonts w:ascii="Times New Roman" w:hAnsi="Times New Roman" w:cs="Times New Roman"/>
          <w:sz w:val="24"/>
          <w:szCs w:val="24"/>
        </w:rPr>
      </w:pPr>
    </w:p>
    <w:p w:rsidR="00EA2F65" w:rsidRDefault="00EA2F65" w:rsidP="00EA2F65">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u w:val="single"/>
        </w:rPr>
        <w:t>Transformer on No-load</w:t>
      </w:r>
    </w:p>
    <w:p w:rsidR="00EA2F65" w:rsidRDefault="00EA2F65" w:rsidP="00EA2F65">
      <w:pPr>
        <w:widowControl w:val="0"/>
        <w:autoSpaceDE w:val="0"/>
        <w:autoSpaceDN w:val="0"/>
        <w:adjustRightInd w:val="0"/>
        <w:spacing w:after="0" w:line="83" w:lineRule="exact"/>
        <w:rPr>
          <w:rFonts w:ascii="Times New Roman" w:hAnsi="Times New Roman" w:cs="Times New Roman"/>
          <w:sz w:val="24"/>
          <w:szCs w:val="24"/>
        </w:rPr>
      </w:pPr>
    </w:p>
    <w:p w:rsidR="00EA2F65" w:rsidRDefault="00EA2F65" w:rsidP="00EA2F65">
      <w:pPr>
        <w:widowControl w:val="0"/>
        <w:numPr>
          <w:ilvl w:val="0"/>
          <w:numId w:val="5"/>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Ideal transformer </w:t>
      </w:r>
    </w:p>
    <w:p w:rsidR="00EA2F65" w:rsidRDefault="00EA2F65" w:rsidP="00EA2F65">
      <w:pPr>
        <w:widowControl w:val="0"/>
        <w:autoSpaceDE w:val="0"/>
        <w:autoSpaceDN w:val="0"/>
        <w:adjustRightInd w:val="0"/>
        <w:spacing w:after="0" w:line="307" w:lineRule="exact"/>
        <w:rPr>
          <w:rFonts w:ascii="Times New Roman" w:hAnsi="Times New Roman" w:cs="Times New Roman"/>
          <w:sz w:val="24"/>
          <w:szCs w:val="24"/>
        </w:rPr>
      </w:pPr>
    </w:p>
    <w:p w:rsidR="00EA2F65" w:rsidRDefault="00EA2F65" w:rsidP="00EA2F65">
      <w:pPr>
        <w:widowControl w:val="0"/>
        <w:numPr>
          <w:ilvl w:val="0"/>
          <w:numId w:val="5"/>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cs="Times New Roman"/>
          <w:sz w:val="24"/>
          <w:szCs w:val="24"/>
        </w:rPr>
      </w:pPr>
      <w:r>
        <w:rPr>
          <w:rFonts w:ascii="Times New Roman" w:hAnsi="Times New Roman" w:cs="Times New Roman"/>
          <w:sz w:val="24"/>
          <w:szCs w:val="24"/>
        </w:rPr>
        <w:t xml:space="preserve">Practical transformer </w:t>
      </w:r>
    </w:p>
    <w:p w:rsidR="00EA2F65" w:rsidRDefault="00EA2F65" w:rsidP="00EA2F65">
      <w:pPr>
        <w:widowControl w:val="0"/>
        <w:autoSpaceDE w:val="0"/>
        <w:autoSpaceDN w:val="0"/>
        <w:adjustRightInd w:val="0"/>
        <w:spacing w:after="0" w:line="307"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a) Ideal Transformer</w:t>
      </w:r>
    </w:p>
    <w:p w:rsidR="00EA2F65" w:rsidRDefault="00EA2F65" w:rsidP="00EA2F65">
      <w:pPr>
        <w:widowControl w:val="0"/>
        <w:autoSpaceDE w:val="0"/>
        <w:autoSpaceDN w:val="0"/>
        <w:adjustRightInd w:val="0"/>
        <w:spacing w:after="0" w:line="11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 ideal transformer is one that has</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No winding resistance</w:t>
      </w:r>
    </w:p>
    <w:p w:rsidR="00EA2F65" w:rsidRDefault="00EA2F65" w:rsidP="00EA2F65"/>
    <w:p w:rsidR="00EA2F65" w:rsidRDefault="00EA2F65" w:rsidP="00EA2F65">
      <w:pPr>
        <w:widowControl w:val="0"/>
        <w:numPr>
          <w:ilvl w:val="0"/>
          <w:numId w:val="6"/>
        </w:numPr>
        <w:tabs>
          <w:tab w:val="clear" w:pos="720"/>
          <w:tab w:val="num" w:pos="360"/>
        </w:tabs>
        <w:overflowPunct w:val="0"/>
        <w:autoSpaceDE w:val="0"/>
        <w:autoSpaceDN w:val="0"/>
        <w:adjustRightInd w:val="0"/>
        <w:spacing w:after="0" w:line="24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No leakage flux i.e., the same flux links both the windings </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numPr>
          <w:ilvl w:val="0"/>
          <w:numId w:val="6"/>
        </w:numPr>
        <w:tabs>
          <w:tab w:val="clear" w:pos="720"/>
          <w:tab w:val="num" w:pos="420"/>
        </w:tabs>
        <w:overflowPunct w:val="0"/>
        <w:autoSpaceDE w:val="0"/>
        <w:autoSpaceDN w:val="0"/>
        <w:adjustRightInd w:val="0"/>
        <w:spacing w:after="0" w:line="240" w:lineRule="auto"/>
        <w:ind w:left="420" w:hanging="420"/>
        <w:jc w:val="both"/>
        <w:rPr>
          <w:rFonts w:ascii="Times New Roman" w:hAnsi="Times New Roman" w:cs="Times New Roman"/>
          <w:sz w:val="24"/>
          <w:szCs w:val="24"/>
        </w:rPr>
      </w:pPr>
      <w:r>
        <w:rPr>
          <w:rFonts w:ascii="Times New Roman" w:hAnsi="Times New Roman" w:cs="Times New Roman"/>
          <w:sz w:val="24"/>
          <w:szCs w:val="24"/>
        </w:rPr>
        <w:t xml:space="preserve">No iron losses (i.e., eddy current and hysteresis losses) in the core </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Although ideal transformer cannot be physically realized, yet its study provides a very powerful tool in</w:t>
      </w:r>
    </w:p>
    <w:p w:rsidR="00EA2F65" w:rsidRDefault="00EA2F65" w:rsidP="00EA2F65">
      <w:pPr>
        <w:widowControl w:val="0"/>
        <w:autoSpaceDE w:val="0"/>
        <w:autoSpaceDN w:val="0"/>
        <w:adjustRightInd w:val="0"/>
        <w:spacing w:after="0" w:line="18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analysis of a practical transformer. In fact, practical transformers have properties that approach very</w:t>
      </w:r>
    </w:p>
    <w:p w:rsidR="00EA2F65" w:rsidRDefault="00EA2F65" w:rsidP="00EA2F65">
      <w:pPr>
        <w:widowControl w:val="0"/>
        <w:autoSpaceDE w:val="0"/>
        <w:autoSpaceDN w:val="0"/>
        <w:adjustRightInd w:val="0"/>
        <w:spacing w:after="0" w:line="187"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close to an ideal transformer.</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3840" behindDoc="1" locked="0" layoutInCell="0" allowOverlap="1">
            <wp:simplePos x="0" y="0"/>
            <wp:positionH relativeFrom="column">
              <wp:posOffset>0</wp:posOffset>
            </wp:positionH>
            <wp:positionV relativeFrom="paragraph">
              <wp:posOffset>198120</wp:posOffset>
            </wp:positionV>
            <wp:extent cx="5722620" cy="1943100"/>
            <wp:effectExtent l="0" t="0" r="0" b="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3">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620" cy="1943100"/>
                    </a:xfrm>
                    <a:prstGeom prst="rect">
                      <a:avLst/>
                    </a:prstGeom>
                    <a:noFill/>
                  </pic:spPr>
                </pic:pic>
              </a:graphicData>
            </a:graphic>
          </wp:anchor>
        </w:drawing>
      </w:r>
      <w:r>
        <w:rPr>
          <w:noProof/>
        </w:rPr>
        <w:drawing>
          <wp:anchor distT="0" distB="0" distL="114300" distR="114300" simplePos="0" relativeHeight="251684864" behindDoc="1" locked="0" layoutInCell="0" allowOverlap="1">
            <wp:simplePos x="0" y="0"/>
            <wp:positionH relativeFrom="column">
              <wp:posOffset>0</wp:posOffset>
            </wp:positionH>
            <wp:positionV relativeFrom="paragraph">
              <wp:posOffset>198120</wp:posOffset>
            </wp:positionV>
            <wp:extent cx="5722620" cy="1943100"/>
            <wp:effectExtent l="0" t="0" r="0" b="0"/>
            <wp:wrapNone/>
            <wp:docPr id="702" name="Pictur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2620" cy="1943100"/>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314"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39" w:lineRule="auto"/>
        <w:ind w:left="4520"/>
        <w:rPr>
          <w:rFonts w:ascii="Times New Roman" w:hAnsi="Times New Roman" w:cs="Times New Roman"/>
          <w:sz w:val="24"/>
          <w:szCs w:val="24"/>
        </w:rPr>
      </w:pPr>
      <w:r>
        <w:rPr>
          <w:rFonts w:ascii="Times New Roman" w:hAnsi="Times New Roman" w:cs="Times New Roman"/>
          <w:b/>
          <w:bCs/>
          <w:sz w:val="20"/>
          <w:szCs w:val="20"/>
        </w:rPr>
        <w:t>Fig: 2.4</w:t>
      </w:r>
    </w:p>
    <w:p w:rsidR="00EA2F65" w:rsidRDefault="00EA2F65" w:rsidP="00DB7314">
      <w:pPr>
        <w:widowControl w:val="0"/>
        <w:autoSpaceDE w:val="0"/>
        <w:autoSpaceDN w:val="0"/>
        <w:adjustRightInd w:val="0"/>
        <w:spacing w:after="0" w:line="360" w:lineRule="auto"/>
        <w:rPr>
          <w:rFonts w:ascii="Times New Roman" w:hAnsi="Times New Roman" w:cs="Times New Roman"/>
          <w:sz w:val="24"/>
          <w:szCs w:val="24"/>
        </w:rPr>
      </w:pPr>
    </w:p>
    <w:p w:rsidR="00EA2F65" w:rsidRDefault="00EA2F65" w:rsidP="00DB7314">
      <w:pPr>
        <w:widowControl w:val="0"/>
        <w:overflowPunct w:val="0"/>
        <w:autoSpaceDE w:val="0"/>
        <w:autoSpaceDN w:val="0"/>
        <w:adjustRightInd w:val="0"/>
        <w:spacing w:after="0" w:line="360" w:lineRule="auto"/>
        <w:ind w:right="240"/>
        <w:jc w:val="both"/>
        <w:rPr>
          <w:rFonts w:ascii="Times New Roman" w:hAnsi="Times New Roman" w:cs="Times New Roman"/>
          <w:sz w:val="24"/>
          <w:szCs w:val="24"/>
        </w:rPr>
      </w:pPr>
      <w:r>
        <w:rPr>
          <w:rFonts w:ascii="Times New Roman" w:hAnsi="Times New Roman" w:cs="Times New Roman"/>
          <w:sz w:val="24"/>
          <w:szCs w:val="24"/>
        </w:rPr>
        <w:t xml:space="preserve">Consider an ideal transformer on no load i.e., secondary is open-circuited as shown in </w:t>
      </w:r>
      <w:r>
        <w:rPr>
          <w:rFonts w:ascii="Times New Roman" w:hAnsi="Times New Roman" w:cs="Times New Roman"/>
          <w:i/>
          <w:iCs/>
          <w:sz w:val="24"/>
          <w:szCs w:val="24"/>
        </w:rPr>
        <w:t>Fig.2.4 (i)</w:t>
      </w:r>
      <w:r>
        <w:rPr>
          <w:rFonts w:ascii="Times New Roman" w:hAnsi="Times New Roman" w:cs="Times New Roman"/>
          <w:sz w:val="24"/>
          <w:szCs w:val="24"/>
        </w:rPr>
        <w:t>. under such conditions, the primary is simply a coil of pure inductance. When an alternating voltage V</w:t>
      </w:r>
      <w:r>
        <w:rPr>
          <w:rFonts w:ascii="Times New Roman" w:hAnsi="Times New Roman" w:cs="Times New Roman"/>
          <w:sz w:val="16"/>
          <w:szCs w:val="16"/>
        </w:rPr>
        <w:t>1</w:t>
      </w:r>
      <w:r>
        <w:rPr>
          <w:rFonts w:ascii="Times New Roman" w:hAnsi="Times New Roman" w:cs="Times New Roman"/>
          <w:sz w:val="24"/>
          <w:szCs w:val="24"/>
        </w:rPr>
        <w:t xml:space="preserve"> is applied to the primary, it draws a small magnetizing current I</w:t>
      </w:r>
      <w:r>
        <w:rPr>
          <w:rFonts w:ascii="Times New Roman" w:hAnsi="Times New Roman" w:cs="Times New Roman"/>
          <w:sz w:val="19"/>
          <w:szCs w:val="19"/>
        </w:rPr>
        <w:t>m</w:t>
      </w:r>
      <w:r>
        <w:rPr>
          <w:rFonts w:ascii="Times New Roman" w:hAnsi="Times New Roman" w:cs="Times New Roman"/>
          <w:sz w:val="24"/>
          <w:szCs w:val="24"/>
        </w:rPr>
        <w:t xml:space="preserve"> which lags behind the applied voltage by 90°. This alternating current I</w:t>
      </w:r>
      <w:r>
        <w:rPr>
          <w:rFonts w:ascii="Times New Roman" w:hAnsi="Times New Roman" w:cs="Times New Roman"/>
          <w:sz w:val="19"/>
          <w:szCs w:val="19"/>
        </w:rPr>
        <w:t>m</w:t>
      </w:r>
      <w:r>
        <w:rPr>
          <w:rFonts w:ascii="Times New Roman" w:hAnsi="Times New Roman" w:cs="Times New Roman"/>
          <w:sz w:val="24"/>
          <w:szCs w:val="24"/>
        </w:rPr>
        <w:t xml:space="preserve"> produces an alternating flux ϕ which is proportional to and in phase with it. The alternating flux ϕ links both the windings and induces e.m.f. E</w:t>
      </w:r>
      <w:r>
        <w:rPr>
          <w:rFonts w:ascii="Times New Roman" w:hAnsi="Times New Roman" w:cs="Times New Roman"/>
          <w:sz w:val="19"/>
          <w:szCs w:val="19"/>
        </w:rPr>
        <w:t>1</w:t>
      </w:r>
      <w:r>
        <w:rPr>
          <w:rFonts w:ascii="Times New Roman" w:hAnsi="Times New Roman" w:cs="Times New Roman"/>
          <w:sz w:val="24"/>
          <w:szCs w:val="24"/>
        </w:rPr>
        <w:t xml:space="preserve"> in the primary and e.m.f. E</w:t>
      </w:r>
      <w:r>
        <w:rPr>
          <w:rFonts w:ascii="Times New Roman" w:hAnsi="Times New Roman" w:cs="Times New Roman"/>
          <w:sz w:val="16"/>
          <w:szCs w:val="16"/>
        </w:rPr>
        <w:t>2</w:t>
      </w:r>
      <w:r>
        <w:rPr>
          <w:rFonts w:ascii="Times New Roman" w:hAnsi="Times New Roman" w:cs="Times New Roman"/>
          <w:sz w:val="24"/>
          <w:szCs w:val="24"/>
        </w:rPr>
        <w:t xml:space="preserve"> in the secondary. The primary e.m.f. E</w:t>
      </w:r>
      <w:r>
        <w:rPr>
          <w:rFonts w:ascii="Times New Roman" w:hAnsi="Times New Roman" w:cs="Times New Roman"/>
          <w:sz w:val="19"/>
          <w:szCs w:val="19"/>
        </w:rPr>
        <w:t>1</w:t>
      </w:r>
      <w:r>
        <w:rPr>
          <w:rFonts w:ascii="Times New Roman" w:hAnsi="Times New Roman" w:cs="Times New Roman"/>
          <w:sz w:val="24"/>
          <w:szCs w:val="24"/>
        </w:rPr>
        <w:t xml:space="preserve"> is, at every instant, equal to and in opposition to V</w:t>
      </w:r>
      <w:r>
        <w:rPr>
          <w:rFonts w:ascii="Times New Roman" w:hAnsi="Times New Roman" w:cs="Times New Roman"/>
          <w:sz w:val="16"/>
          <w:szCs w:val="16"/>
        </w:rPr>
        <w:t>1</w:t>
      </w:r>
      <w:r>
        <w:rPr>
          <w:rFonts w:ascii="Times New Roman" w:hAnsi="Times New Roman" w:cs="Times New Roman"/>
          <w:sz w:val="24"/>
          <w:szCs w:val="24"/>
        </w:rPr>
        <w:t xml:space="preserve"> (Lenz’s law). Both e.m.f.s E</w:t>
      </w:r>
      <w:r>
        <w:rPr>
          <w:rFonts w:ascii="Times New Roman" w:hAnsi="Times New Roman" w:cs="Times New Roman"/>
          <w:sz w:val="16"/>
          <w:szCs w:val="16"/>
        </w:rPr>
        <w:t>1</w:t>
      </w:r>
      <w:r>
        <w:rPr>
          <w:rFonts w:ascii="Times New Roman" w:hAnsi="Times New Roman" w:cs="Times New Roman"/>
          <w:sz w:val="24"/>
          <w:szCs w:val="24"/>
        </w:rPr>
        <w:t xml:space="preserve"> and E</w:t>
      </w:r>
      <w:r>
        <w:rPr>
          <w:rFonts w:ascii="Times New Roman" w:hAnsi="Times New Roman" w:cs="Times New Roman"/>
          <w:sz w:val="19"/>
          <w:szCs w:val="19"/>
        </w:rPr>
        <w:t>2</w:t>
      </w:r>
      <w:r>
        <w:rPr>
          <w:rFonts w:ascii="Times New Roman" w:hAnsi="Times New Roman" w:cs="Times New Roman"/>
          <w:sz w:val="24"/>
          <w:szCs w:val="24"/>
        </w:rPr>
        <w:t xml:space="preserve"> lag behind flux ϕ by 90°.However, their magnitudes depend upon the number of primary and secondary turns. </w:t>
      </w:r>
      <w:r>
        <w:rPr>
          <w:rFonts w:ascii="Times New Roman" w:hAnsi="Times New Roman" w:cs="Times New Roman"/>
          <w:i/>
          <w:iCs/>
          <w:sz w:val="24"/>
          <w:szCs w:val="24"/>
        </w:rPr>
        <w:t>Fig. 2.4 (ii)</w:t>
      </w:r>
      <w:r>
        <w:rPr>
          <w:rFonts w:ascii="Times New Roman" w:hAnsi="Times New Roman" w:cs="Times New Roman"/>
          <w:sz w:val="24"/>
          <w:szCs w:val="24"/>
        </w:rPr>
        <w:t xml:space="preserve"> shows the phasor diagram of an ideal transformer on no load. Since flux ϕ is common to both the windings, it has been taken as the reference phasor. The primary e.m.f. E1 and secondary e.m.f. E</w:t>
      </w:r>
      <w:r>
        <w:rPr>
          <w:rFonts w:ascii="Times New Roman" w:hAnsi="Times New Roman" w:cs="Times New Roman"/>
          <w:sz w:val="19"/>
          <w:szCs w:val="19"/>
        </w:rPr>
        <w:t>2</w:t>
      </w:r>
      <w:r>
        <w:rPr>
          <w:rFonts w:ascii="Times New Roman" w:hAnsi="Times New Roman" w:cs="Times New Roman"/>
          <w:sz w:val="24"/>
          <w:szCs w:val="24"/>
        </w:rPr>
        <w:t xml:space="preserve"> lag behind the flux ϕ by 90°. Note that E</w:t>
      </w:r>
      <w:r>
        <w:rPr>
          <w:rFonts w:ascii="Times New Roman" w:hAnsi="Times New Roman" w:cs="Times New Roman"/>
          <w:sz w:val="16"/>
          <w:szCs w:val="16"/>
        </w:rPr>
        <w:t>1</w:t>
      </w:r>
      <w:r>
        <w:rPr>
          <w:rFonts w:ascii="Times New Roman" w:hAnsi="Times New Roman" w:cs="Times New Roman"/>
          <w:sz w:val="24"/>
          <w:szCs w:val="24"/>
        </w:rPr>
        <w:t xml:space="preserve"> and E</w:t>
      </w:r>
      <w:r>
        <w:rPr>
          <w:rFonts w:ascii="Times New Roman" w:hAnsi="Times New Roman" w:cs="Times New Roman"/>
          <w:sz w:val="16"/>
          <w:szCs w:val="16"/>
        </w:rPr>
        <w:t>2</w:t>
      </w:r>
      <w:r>
        <w:rPr>
          <w:rFonts w:ascii="Times New Roman" w:hAnsi="Times New Roman" w:cs="Times New Roman"/>
          <w:sz w:val="24"/>
          <w:szCs w:val="24"/>
        </w:rPr>
        <w:t xml:space="preserve"> are in phase. But E</w:t>
      </w:r>
      <w:r>
        <w:rPr>
          <w:rFonts w:ascii="Times New Roman" w:hAnsi="Times New Roman" w:cs="Times New Roman"/>
          <w:sz w:val="19"/>
          <w:szCs w:val="19"/>
        </w:rPr>
        <w:t>1</w:t>
      </w:r>
      <w:r>
        <w:rPr>
          <w:rFonts w:ascii="Times New Roman" w:hAnsi="Times New Roman" w:cs="Times New Roman"/>
          <w:sz w:val="24"/>
          <w:szCs w:val="24"/>
        </w:rPr>
        <w:t xml:space="preserve"> is equal to V</w:t>
      </w:r>
      <w:r>
        <w:rPr>
          <w:rFonts w:ascii="Times New Roman" w:hAnsi="Times New Roman" w:cs="Times New Roman"/>
          <w:sz w:val="19"/>
          <w:szCs w:val="19"/>
        </w:rPr>
        <w:t>1</w:t>
      </w:r>
      <w:r>
        <w:rPr>
          <w:rFonts w:ascii="Times New Roman" w:hAnsi="Times New Roman" w:cs="Times New Roman"/>
          <w:sz w:val="24"/>
          <w:szCs w:val="24"/>
        </w:rPr>
        <w:t xml:space="preserve"> and 180° out of phase with it.</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5888" behindDoc="1" locked="0" layoutInCell="0" allowOverlap="1">
            <wp:simplePos x="0" y="0"/>
            <wp:positionH relativeFrom="column">
              <wp:posOffset>2429510</wp:posOffset>
            </wp:positionH>
            <wp:positionV relativeFrom="paragraph">
              <wp:posOffset>85090</wp:posOffset>
            </wp:positionV>
            <wp:extent cx="1383665" cy="749935"/>
            <wp:effectExtent l="0" t="0" r="6985" b="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5">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665" cy="749935"/>
                    </a:xfrm>
                    <a:prstGeom prst="rect">
                      <a:avLst/>
                    </a:prstGeom>
                    <a:noFill/>
                  </pic:spPr>
                </pic:pic>
              </a:graphicData>
            </a:graphic>
          </wp:anchor>
        </w:drawing>
      </w:r>
      <w:r>
        <w:rPr>
          <w:noProof/>
        </w:rPr>
        <w:drawing>
          <wp:anchor distT="0" distB="0" distL="114300" distR="114300" simplePos="0" relativeHeight="251686912" behindDoc="1" locked="0" layoutInCell="0" allowOverlap="1">
            <wp:simplePos x="0" y="0"/>
            <wp:positionH relativeFrom="column">
              <wp:posOffset>2429510</wp:posOffset>
            </wp:positionH>
            <wp:positionV relativeFrom="paragraph">
              <wp:posOffset>85090</wp:posOffset>
            </wp:positionV>
            <wp:extent cx="1383665" cy="749935"/>
            <wp:effectExtent l="0" t="0" r="0" b="0"/>
            <wp:wrapNone/>
            <wp:docPr id="719" name="Picture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83665" cy="74993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352"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2.4.5 Phasor Diagram</w:t>
      </w:r>
    </w:p>
    <w:p w:rsidR="00EA2F65" w:rsidRDefault="00EA2F65" w:rsidP="00EA2F65">
      <w:pPr>
        <w:widowControl w:val="0"/>
        <w:autoSpaceDE w:val="0"/>
        <w:autoSpaceDN w:val="0"/>
        <w:adjustRightInd w:val="0"/>
        <w:spacing w:after="0" w:line="80" w:lineRule="exact"/>
        <w:rPr>
          <w:rFonts w:ascii="Times New Roman" w:hAnsi="Times New Roman" w:cs="Times New Roman"/>
          <w:sz w:val="24"/>
          <w:szCs w:val="24"/>
        </w:rPr>
      </w:pPr>
    </w:p>
    <w:p w:rsidR="00EA2F65" w:rsidRDefault="00EA2F65" w:rsidP="00EA2F65">
      <w:pPr>
        <w:widowControl w:val="0"/>
        <w:numPr>
          <w:ilvl w:val="0"/>
          <w:numId w:val="7"/>
        </w:numPr>
        <w:tabs>
          <w:tab w:val="clear" w:pos="720"/>
          <w:tab w:val="num" w:pos="320"/>
        </w:tabs>
        <w:overflowPunct w:val="0"/>
        <w:autoSpaceDE w:val="0"/>
        <w:autoSpaceDN w:val="0"/>
        <w:adjustRightInd w:val="0"/>
        <w:spacing w:after="0" w:line="240" w:lineRule="auto"/>
        <w:ind w:left="320" w:hanging="320"/>
        <w:jc w:val="both"/>
        <w:rPr>
          <w:rFonts w:ascii="Times New Roman" w:hAnsi="Times New Roman" w:cs="Times New Roman"/>
          <w:sz w:val="24"/>
          <w:szCs w:val="24"/>
        </w:rPr>
      </w:pPr>
      <w:r>
        <w:rPr>
          <w:rFonts w:ascii="Times New Roman" w:hAnsi="Times New Roman" w:cs="Times New Roman"/>
          <w:sz w:val="24"/>
          <w:szCs w:val="24"/>
        </w:rPr>
        <w:t xml:space="preserve">Φ (flux) is reference </w:t>
      </w:r>
    </w:p>
    <w:p w:rsidR="00EA2F65" w:rsidRDefault="00EA2F65" w:rsidP="00EA2F65">
      <w:pPr>
        <w:widowControl w:val="0"/>
        <w:autoSpaceDE w:val="0"/>
        <w:autoSpaceDN w:val="0"/>
        <w:adjustRightInd w:val="0"/>
        <w:spacing w:after="0" w:line="123" w:lineRule="exact"/>
        <w:rPr>
          <w:rFonts w:ascii="Times New Roman" w:hAnsi="Times New Roman" w:cs="Times New Roman"/>
          <w:sz w:val="24"/>
          <w:szCs w:val="24"/>
        </w:rPr>
      </w:pPr>
    </w:p>
    <w:p w:rsidR="00EA2F65" w:rsidRDefault="00EA2F65" w:rsidP="00EA2F65">
      <w:pPr>
        <w:widowControl w:val="0"/>
        <w:numPr>
          <w:ilvl w:val="0"/>
          <w:numId w:val="7"/>
        </w:numPr>
        <w:tabs>
          <w:tab w:val="clear" w:pos="720"/>
          <w:tab w:val="num" w:pos="340"/>
        </w:tabs>
        <w:overflowPunct w:val="0"/>
        <w:autoSpaceDE w:val="0"/>
        <w:autoSpaceDN w:val="0"/>
        <w:adjustRightInd w:val="0"/>
        <w:spacing w:after="0" w:line="240" w:lineRule="auto"/>
        <w:ind w:left="340" w:hanging="340"/>
        <w:jc w:val="both"/>
        <w:rPr>
          <w:rFonts w:ascii="Times New Roman" w:hAnsi="Times New Roman" w:cs="Times New Roman"/>
          <w:sz w:val="24"/>
          <w:szCs w:val="24"/>
        </w:rPr>
      </w:pPr>
      <w:r>
        <w:rPr>
          <w:rFonts w:ascii="Times New Roman" w:hAnsi="Times New Roman" w:cs="Times New Roman"/>
          <w:sz w:val="24"/>
          <w:szCs w:val="24"/>
        </w:rPr>
        <w:t>Im produce ϕ and it is in phase with ϕ, V</w:t>
      </w:r>
      <w:r>
        <w:rPr>
          <w:rFonts w:ascii="Times New Roman" w:hAnsi="Times New Roman" w:cs="Times New Roman"/>
          <w:sz w:val="16"/>
          <w:szCs w:val="16"/>
        </w:rPr>
        <w:t>1</w:t>
      </w:r>
      <w:r>
        <w:rPr>
          <w:rFonts w:ascii="Times New Roman" w:hAnsi="Times New Roman" w:cs="Times New Roman"/>
          <w:sz w:val="24"/>
          <w:szCs w:val="24"/>
        </w:rPr>
        <w:t xml:space="preserve"> Leads Im by 90˚ </w:t>
      </w:r>
    </w:p>
    <w:p w:rsidR="00EA2F65" w:rsidRDefault="00EA2F65" w:rsidP="00EA2F65">
      <w:pPr>
        <w:widowControl w:val="0"/>
        <w:autoSpaceDE w:val="0"/>
        <w:autoSpaceDN w:val="0"/>
        <w:adjustRightInd w:val="0"/>
        <w:spacing w:after="0" w:line="116" w:lineRule="exact"/>
        <w:rPr>
          <w:rFonts w:ascii="Times New Roman" w:hAnsi="Times New Roman" w:cs="Times New Roman"/>
          <w:sz w:val="24"/>
          <w:szCs w:val="24"/>
        </w:rPr>
      </w:pPr>
    </w:p>
    <w:p w:rsidR="00EA2F65" w:rsidRDefault="00EA2F65" w:rsidP="00EA2F65">
      <w:pPr>
        <w:widowControl w:val="0"/>
        <w:numPr>
          <w:ilvl w:val="0"/>
          <w:numId w:val="7"/>
        </w:numPr>
        <w:tabs>
          <w:tab w:val="clear" w:pos="720"/>
          <w:tab w:val="num" w:pos="340"/>
        </w:tabs>
        <w:overflowPunct w:val="0"/>
        <w:autoSpaceDE w:val="0"/>
        <w:autoSpaceDN w:val="0"/>
        <w:adjustRightInd w:val="0"/>
        <w:spacing w:after="0" w:line="240" w:lineRule="auto"/>
        <w:ind w:left="340" w:hanging="340"/>
        <w:jc w:val="both"/>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19"/>
          <w:szCs w:val="19"/>
        </w:rPr>
        <w:t>1</w:t>
      </w:r>
      <w:r>
        <w:rPr>
          <w:rFonts w:ascii="Times New Roman" w:hAnsi="Times New Roman" w:cs="Times New Roman"/>
          <w:sz w:val="24"/>
          <w:szCs w:val="24"/>
        </w:rPr>
        <w:t xml:space="preserve"> and E</w:t>
      </w:r>
      <w:r>
        <w:rPr>
          <w:rFonts w:ascii="Times New Roman" w:hAnsi="Times New Roman" w:cs="Times New Roman"/>
          <w:sz w:val="19"/>
          <w:szCs w:val="19"/>
        </w:rPr>
        <w:t>2</w:t>
      </w:r>
      <w:r>
        <w:rPr>
          <w:rFonts w:ascii="Times New Roman" w:hAnsi="Times New Roman" w:cs="Times New Roman"/>
          <w:sz w:val="24"/>
          <w:szCs w:val="24"/>
        </w:rPr>
        <w:t xml:space="preserve"> are in phase and both opposing supply voltage V</w:t>
      </w:r>
      <w:r>
        <w:rPr>
          <w:rFonts w:ascii="Times New Roman" w:hAnsi="Times New Roman" w:cs="Times New Roman"/>
          <w:sz w:val="19"/>
          <w:szCs w:val="19"/>
        </w:rPr>
        <w:t>1</w:t>
      </w:r>
      <w:r>
        <w:rPr>
          <w:rFonts w:ascii="Times New Roman" w:hAnsi="Times New Roman" w:cs="Times New Roman"/>
          <w:sz w:val="24"/>
          <w:szCs w:val="24"/>
        </w:rPr>
        <w:t xml:space="preserve">, winding is purely inductive </w:t>
      </w:r>
    </w:p>
    <w:p w:rsidR="00EA2F65" w:rsidRDefault="00EA2F65" w:rsidP="00EA2F65"/>
    <w:p w:rsidR="00EA2F65" w:rsidRDefault="00EA2F65" w:rsidP="00EA2F65">
      <w:pPr>
        <w:widowControl w:val="0"/>
        <w:overflowPunct w:val="0"/>
        <w:autoSpaceDE w:val="0"/>
        <w:autoSpaceDN w:val="0"/>
        <w:adjustRightInd w:val="0"/>
        <w:spacing w:after="0" w:line="317" w:lineRule="auto"/>
        <w:ind w:right="6300" w:firstLine="300"/>
        <w:rPr>
          <w:rFonts w:ascii="Times New Roman" w:hAnsi="Times New Roman" w:cs="Times New Roman"/>
          <w:sz w:val="24"/>
          <w:szCs w:val="24"/>
        </w:rPr>
      </w:pPr>
      <w:r>
        <w:rPr>
          <w:rFonts w:ascii="Times New Roman" w:hAnsi="Times New Roman" w:cs="Times New Roman"/>
          <w:sz w:val="23"/>
          <w:szCs w:val="23"/>
        </w:rPr>
        <w:t>So current has to lag voltage by 90˚. iv) The power input to the transformer</w:t>
      </w:r>
    </w:p>
    <w:p w:rsidR="00EA2F65" w:rsidRDefault="00EA2F65" w:rsidP="00EA2F65">
      <w:pPr>
        <w:widowControl w:val="0"/>
        <w:autoSpaceDE w:val="0"/>
        <w:autoSpaceDN w:val="0"/>
        <w:adjustRightInd w:val="0"/>
        <w:spacing w:after="0" w:line="36" w:lineRule="exact"/>
        <w:rPr>
          <w:rFonts w:ascii="Times New Roman" w:hAnsi="Times New Roman" w:cs="Times New Roman"/>
          <w:sz w:val="24"/>
          <w:szCs w:val="24"/>
        </w:rPr>
      </w:pPr>
    </w:p>
    <w:p w:rsidR="00EA2F65" w:rsidRDefault="00EA2F65" w:rsidP="00EA2F65">
      <w:pPr>
        <w:widowControl w:val="0"/>
        <w:tabs>
          <w:tab w:val="left" w:pos="6080"/>
        </w:tabs>
        <w:autoSpaceDE w:val="0"/>
        <w:autoSpaceDN w:val="0"/>
        <w:adjustRightInd w:val="0"/>
        <w:spacing w:after="0" w:line="239" w:lineRule="auto"/>
        <w:ind w:left="3360"/>
        <w:rPr>
          <w:rFonts w:ascii="Times New Roman" w:hAnsi="Times New Roman" w:cs="Times New Roman"/>
          <w:sz w:val="24"/>
          <w:szCs w:val="24"/>
        </w:rPr>
      </w:pPr>
      <w:r>
        <w:rPr>
          <w:rFonts w:ascii="Times New Roman" w:hAnsi="Times New Roman" w:cs="Times New Roman"/>
          <w:sz w:val="24"/>
          <w:szCs w:val="24"/>
        </w:rPr>
        <w:t>P = V</w:t>
      </w:r>
      <w:r>
        <w:rPr>
          <w:rFonts w:ascii="Times New Roman" w:hAnsi="Times New Roman" w:cs="Times New Roman"/>
          <w:sz w:val="18"/>
          <w:szCs w:val="18"/>
        </w:rPr>
        <w:t>1.</w:t>
      </w:r>
      <w:r>
        <w:rPr>
          <w:rFonts w:ascii="Times New Roman" w:hAnsi="Times New Roman" w:cs="Times New Roman"/>
          <w:sz w:val="24"/>
          <w:szCs w:val="24"/>
        </w:rPr>
        <w:t>I</w:t>
      </w:r>
      <w:r>
        <w:rPr>
          <w:rFonts w:ascii="Times New Roman" w:hAnsi="Times New Roman" w:cs="Times New Roman"/>
          <w:sz w:val="18"/>
          <w:szCs w:val="18"/>
        </w:rPr>
        <w:t>1.</w:t>
      </w:r>
      <w:r>
        <w:rPr>
          <w:rFonts w:ascii="Times New Roman" w:hAnsi="Times New Roman" w:cs="Times New Roman"/>
          <w:sz w:val="24"/>
          <w:szCs w:val="24"/>
        </w:rPr>
        <w:t>cos (90˚)</w:t>
      </w:r>
      <w:r>
        <w:rPr>
          <w:rFonts w:ascii="Times New Roman" w:hAnsi="Times New Roman" w:cs="Times New Roman"/>
          <w:sz w:val="24"/>
          <w:szCs w:val="24"/>
        </w:rPr>
        <w:tab/>
      </w:r>
      <w:r>
        <w:rPr>
          <w:rFonts w:ascii="Times New Roman" w:hAnsi="Times New Roman" w:cs="Times New Roman"/>
          <w:sz w:val="23"/>
          <w:szCs w:val="23"/>
        </w:rPr>
        <w:t>……….. (cos90˚ = 0)</w:t>
      </w:r>
    </w:p>
    <w:p w:rsidR="00EA2F65" w:rsidRDefault="00EA2F65" w:rsidP="00EA2F65">
      <w:pPr>
        <w:widowControl w:val="0"/>
        <w:autoSpaceDE w:val="0"/>
        <w:autoSpaceDN w:val="0"/>
        <w:adjustRightInd w:val="0"/>
        <w:spacing w:after="0" w:line="12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ind w:left="3760"/>
        <w:rPr>
          <w:rFonts w:ascii="Times New Roman" w:hAnsi="Times New Roman" w:cs="Times New Roman"/>
          <w:sz w:val="24"/>
          <w:szCs w:val="24"/>
        </w:rPr>
      </w:pPr>
      <w:r>
        <w:rPr>
          <w:rFonts w:ascii="Times New Roman" w:hAnsi="Times New Roman" w:cs="Times New Roman"/>
          <w:sz w:val="24"/>
          <w:szCs w:val="24"/>
        </w:rPr>
        <w:t>P= 0 (ideal transformer)</w:t>
      </w:r>
    </w:p>
    <w:p w:rsidR="00EA2F65" w:rsidRDefault="00EA2F65" w:rsidP="00EA2F65">
      <w:pPr>
        <w:widowControl w:val="0"/>
        <w:autoSpaceDE w:val="0"/>
        <w:autoSpaceDN w:val="0"/>
        <w:adjustRightInd w:val="0"/>
        <w:spacing w:after="0" w:line="12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 xml:space="preserve">b)i) Practical Transformer </w:t>
      </w:r>
      <w:r>
        <w:rPr>
          <w:rFonts w:ascii="Times New Roman" w:hAnsi="Times New Roman" w:cs="Times New Roman"/>
          <w:b/>
          <w:bCs/>
          <w:sz w:val="24"/>
          <w:szCs w:val="24"/>
        </w:rPr>
        <w:t>on no load</w:t>
      </w:r>
    </w:p>
    <w:p w:rsidR="00EA2F65" w:rsidRDefault="00EA2F65" w:rsidP="00EA2F65">
      <w:pPr>
        <w:widowControl w:val="0"/>
        <w:autoSpaceDE w:val="0"/>
        <w:autoSpaceDN w:val="0"/>
        <w:adjustRightInd w:val="0"/>
        <w:spacing w:after="0" w:line="11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 practical transformer differs from the ideal transformer in many respects. The practical transformer</w:t>
      </w:r>
    </w:p>
    <w:p w:rsidR="00EA2F65" w:rsidRDefault="00EA2F65" w:rsidP="00EA2F65">
      <w:pPr>
        <w:widowControl w:val="0"/>
        <w:autoSpaceDE w:val="0"/>
        <w:autoSpaceDN w:val="0"/>
        <w:adjustRightInd w:val="0"/>
        <w:spacing w:after="0" w:line="18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has (i) iron losses (ii) winding resistances and (iii) Magnetic leakage</w:t>
      </w:r>
    </w:p>
    <w:p w:rsidR="00EA2F65" w:rsidRDefault="00EA2F65" w:rsidP="00EA2F65">
      <w:pPr>
        <w:widowControl w:val="0"/>
        <w:autoSpaceDE w:val="0"/>
        <w:autoSpaceDN w:val="0"/>
        <w:adjustRightInd w:val="0"/>
        <w:spacing w:after="0" w:line="363" w:lineRule="exact"/>
        <w:rPr>
          <w:rFonts w:ascii="Times New Roman" w:hAnsi="Times New Roman" w:cs="Times New Roman"/>
          <w:sz w:val="24"/>
          <w:szCs w:val="24"/>
        </w:rPr>
      </w:pPr>
    </w:p>
    <w:p w:rsidR="00EA2F65" w:rsidRDefault="00EA2F65" w:rsidP="00EA2F65">
      <w:pPr>
        <w:widowControl w:val="0"/>
        <w:numPr>
          <w:ilvl w:val="0"/>
          <w:numId w:val="8"/>
        </w:numPr>
        <w:tabs>
          <w:tab w:val="clear" w:pos="720"/>
          <w:tab w:val="num" w:pos="324"/>
        </w:tabs>
        <w:overflowPunct w:val="0"/>
        <w:autoSpaceDE w:val="0"/>
        <w:autoSpaceDN w:val="0"/>
        <w:adjustRightInd w:val="0"/>
        <w:spacing w:after="0" w:line="384" w:lineRule="auto"/>
        <w:ind w:left="0" w:right="240" w:firstLine="0"/>
        <w:jc w:val="both"/>
        <w:rPr>
          <w:rFonts w:ascii="Times New Roman" w:hAnsi="Times New Roman" w:cs="Times New Roman"/>
          <w:b/>
          <w:bCs/>
          <w:sz w:val="24"/>
          <w:szCs w:val="24"/>
        </w:rPr>
      </w:pPr>
      <w:r>
        <w:rPr>
          <w:rFonts w:ascii="Times New Roman" w:hAnsi="Times New Roman" w:cs="Times New Roman"/>
          <w:b/>
          <w:bCs/>
          <w:sz w:val="24"/>
          <w:szCs w:val="24"/>
        </w:rPr>
        <w:t>Iron losses</w:t>
      </w:r>
      <w:r>
        <w:rPr>
          <w:rFonts w:ascii="Times New Roman" w:hAnsi="Times New Roman" w:cs="Times New Roman"/>
          <w:sz w:val="24"/>
          <w:szCs w:val="24"/>
        </w:rPr>
        <w:t xml:space="preserve">. Since the iron core is subjected to alternating flux, there occurs eddy current andhysteresis loss in it. These two losses together are known as iron losses or core losses. The iron losses depend upon the supply frequency, maximum flux density in the core, volume of the core etc. It may be noted that magnitude of iron losses is quite small in a practical transformer. </w:t>
      </w:r>
    </w:p>
    <w:p w:rsidR="00EA2F65" w:rsidRDefault="00EA2F65" w:rsidP="00EA2F65">
      <w:pPr>
        <w:widowControl w:val="0"/>
        <w:autoSpaceDE w:val="0"/>
        <w:autoSpaceDN w:val="0"/>
        <w:adjustRightInd w:val="0"/>
        <w:spacing w:after="0" w:line="199" w:lineRule="exact"/>
        <w:rPr>
          <w:rFonts w:ascii="Times New Roman" w:hAnsi="Times New Roman" w:cs="Times New Roman"/>
          <w:b/>
          <w:bCs/>
          <w:sz w:val="24"/>
          <w:szCs w:val="24"/>
        </w:rPr>
      </w:pPr>
    </w:p>
    <w:p w:rsidR="00EA2F65" w:rsidRDefault="00EA2F65" w:rsidP="00EA2F65">
      <w:pPr>
        <w:widowControl w:val="0"/>
        <w:numPr>
          <w:ilvl w:val="0"/>
          <w:numId w:val="8"/>
        </w:numPr>
        <w:tabs>
          <w:tab w:val="clear" w:pos="720"/>
          <w:tab w:val="num" w:pos="350"/>
        </w:tabs>
        <w:overflowPunct w:val="0"/>
        <w:autoSpaceDE w:val="0"/>
        <w:autoSpaceDN w:val="0"/>
        <w:adjustRightInd w:val="0"/>
        <w:spacing w:after="0" w:line="388" w:lineRule="auto"/>
        <w:ind w:left="0" w:right="240" w:firstLine="0"/>
        <w:jc w:val="both"/>
        <w:rPr>
          <w:rFonts w:ascii="Times New Roman" w:hAnsi="Times New Roman" w:cs="Times New Roman"/>
          <w:b/>
          <w:bCs/>
          <w:sz w:val="24"/>
          <w:szCs w:val="24"/>
        </w:rPr>
      </w:pPr>
      <w:r>
        <w:rPr>
          <w:rFonts w:ascii="Times New Roman" w:hAnsi="Times New Roman" w:cs="Times New Roman"/>
          <w:b/>
          <w:bCs/>
          <w:sz w:val="24"/>
          <w:szCs w:val="24"/>
        </w:rPr>
        <w:t xml:space="preserve">Winding resistances. </w:t>
      </w:r>
      <w:r>
        <w:rPr>
          <w:rFonts w:ascii="Times New Roman" w:hAnsi="Times New Roman" w:cs="Times New Roman"/>
          <w:sz w:val="24"/>
          <w:szCs w:val="24"/>
        </w:rPr>
        <w:t>Since the windings consist of copper conductors, it immediately follows thatboth primary and secondary will have winding resistance. The primary resistance R</w:t>
      </w:r>
      <w:r>
        <w:rPr>
          <w:rFonts w:ascii="Times New Roman" w:hAnsi="Times New Roman" w:cs="Times New Roman"/>
          <w:sz w:val="18"/>
          <w:szCs w:val="18"/>
        </w:rPr>
        <w:t>1</w:t>
      </w:r>
      <w:r>
        <w:rPr>
          <w:rFonts w:ascii="Times New Roman" w:hAnsi="Times New Roman" w:cs="Times New Roman"/>
          <w:sz w:val="24"/>
          <w:szCs w:val="24"/>
        </w:rPr>
        <w:t xml:space="preserve"> and secondary resistance R</w:t>
      </w:r>
      <w:r>
        <w:rPr>
          <w:rFonts w:ascii="Times New Roman" w:hAnsi="Times New Roman" w:cs="Times New Roman"/>
          <w:sz w:val="18"/>
          <w:szCs w:val="18"/>
        </w:rPr>
        <w:t>2</w:t>
      </w:r>
      <w:r>
        <w:rPr>
          <w:rFonts w:ascii="Times New Roman" w:hAnsi="Times New Roman" w:cs="Times New Roman"/>
          <w:sz w:val="24"/>
          <w:szCs w:val="24"/>
        </w:rPr>
        <w:t xml:space="preserve"> act in series with the respective windings as shown in Fig. When current flows through the windings, there will be power loss as well as a loss in voltage due to IR drop. This will affect the power factor and E</w:t>
      </w:r>
      <w:r>
        <w:rPr>
          <w:rFonts w:ascii="Times New Roman" w:hAnsi="Times New Roman" w:cs="Times New Roman"/>
          <w:sz w:val="18"/>
          <w:szCs w:val="18"/>
        </w:rPr>
        <w:t>1</w:t>
      </w:r>
      <w:r>
        <w:rPr>
          <w:rFonts w:ascii="Times New Roman" w:hAnsi="Times New Roman" w:cs="Times New Roman"/>
          <w:sz w:val="24"/>
          <w:szCs w:val="24"/>
        </w:rPr>
        <w:t xml:space="preserve"> will be less than V</w:t>
      </w:r>
      <w:r>
        <w:rPr>
          <w:rFonts w:ascii="Times New Roman" w:hAnsi="Times New Roman" w:cs="Times New Roman"/>
          <w:sz w:val="18"/>
          <w:szCs w:val="18"/>
        </w:rPr>
        <w:t>1</w:t>
      </w:r>
      <w:r>
        <w:rPr>
          <w:rFonts w:ascii="Times New Roman" w:hAnsi="Times New Roman" w:cs="Times New Roman"/>
          <w:sz w:val="24"/>
          <w:szCs w:val="24"/>
        </w:rPr>
        <w:t xml:space="preserve"> while V</w:t>
      </w:r>
      <w:r>
        <w:rPr>
          <w:rFonts w:ascii="Times New Roman" w:hAnsi="Times New Roman" w:cs="Times New Roman"/>
          <w:sz w:val="18"/>
          <w:szCs w:val="18"/>
        </w:rPr>
        <w:t>2</w:t>
      </w:r>
      <w:r>
        <w:rPr>
          <w:rFonts w:ascii="Times New Roman" w:hAnsi="Times New Roman" w:cs="Times New Roman"/>
          <w:sz w:val="24"/>
          <w:szCs w:val="24"/>
        </w:rPr>
        <w:t xml:space="preserve"> will be less than E</w:t>
      </w:r>
      <w:r>
        <w:rPr>
          <w:rFonts w:ascii="Times New Roman" w:hAnsi="Times New Roman" w:cs="Times New Roman"/>
          <w:sz w:val="18"/>
          <w:szCs w:val="18"/>
        </w:rPr>
        <w:t>2</w:t>
      </w:r>
      <w:r>
        <w:rPr>
          <w:rFonts w:ascii="Times New Roman" w:hAnsi="Times New Roman" w:cs="Times New Roman"/>
          <w:sz w:val="24"/>
          <w:szCs w:val="24"/>
        </w:rPr>
        <w:t xml:space="preserve">. </w:t>
      </w: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Consider a practical transformer on no load i.e., secondary on open-circuit as Shown in Fig 2.5.</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88960" behindDoc="1" locked="0" layoutInCell="0" allowOverlap="1">
            <wp:simplePos x="0" y="0"/>
            <wp:positionH relativeFrom="column">
              <wp:posOffset>257810</wp:posOffset>
            </wp:positionH>
            <wp:positionV relativeFrom="paragraph">
              <wp:posOffset>81915</wp:posOffset>
            </wp:positionV>
            <wp:extent cx="5727065" cy="2033270"/>
            <wp:effectExtent l="0" t="0" r="6985" b="508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27">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2033270"/>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DB7314" w:rsidP="00EA2F65">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89984" behindDoc="1" locked="0" layoutInCell="0" allowOverlap="1">
            <wp:simplePos x="0" y="0"/>
            <wp:positionH relativeFrom="column">
              <wp:posOffset>259715</wp:posOffset>
            </wp:positionH>
            <wp:positionV relativeFrom="paragraph">
              <wp:posOffset>-466725</wp:posOffset>
            </wp:positionV>
            <wp:extent cx="5724525" cy="2028825"/>
            <wp:effectExtent l="0" t="0" r="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2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02882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83" w:lineRule="exact"/>
        <w:rPr>
          <w:rFonts w:ascii="Times New Roman" w:hAnsi="Times New Roman" w:cs="Times New Roman"/>
          <w:sz w:val="24"/>
          <w:szCs w:val="24"/>
        </w:rPr>
      </w:pPr>
    </w:p>
    <w:p w:rsidR="00DB7314" w:rsidRDefault="00DB7314" w:rsidP="00EA2F65">
      <w:pPr>
        <w:widowControl w:val="0"/>
        <w:autoSpaceDE w:val="0"/>
        <w:autoSpaceDN w:val="0"/>
        <w:adjustRightInd w:val="0"/>
        <w:spacing w:after="0" w:line="239" w:lineRule="auto"/>
        <w:ind w:left="2740"/>
        <w:rPr>
          <w:rFonts w:ascii="Times New Roman" w:hAnsi="Times New Roman" w:cs="Times New Roman"/>
          <w:b/>
          <w:bCs/>
          <w:sz w:val="20"/>
          <w:szCs w:val="20"/>
        </w:rPr>
      </w:pPr>
    </w:p>
    <w:p w:rsidR="00DB7314" w:rsidRDefault="00DB7314" w:rsidP="00EA2F65">
      <w:pPr>
        <w:widowControl w:val="0"/>
        <w:autoSpaceDE w:val="0"/>
        <w:autoSpaceDN w:val="0"/>
        <w:adjustRightInd w:val="0"/>
        <w:spacing w:after="0" w:line="239" w:lineRule="auto"/>
        <w:ind w:left="2740"/>
        <w:rPr>
          <w:rFonts w:ascii="Times New Roman" w:hAnsi="Times New Roman" w:cs="Times New Roman"/>
          <w:b/>
          <w:bCs/>
          <w:sz w:val="20"/>
          <w:szCs w:val="20"/>
        </w:rPr>
      </w:pPr>
    </w:p>
    <w:p w:rsidR="00DB7314" w:rsidRDefault="00DB7314" w:rsidP="00EA2F65">
      <w:pPr>
        <w:widowControl w:val="0"/>
        <w:autoSpaceDE w:val="0"/>
        <w:autoSpaceDN w:val="0"/>
        <w:adjustRightInd w:val="0"/>
        <w:spacing w:after="0" w:line="239" w:lineRule="auto"/>
        <w:ind w:left="2740"/>
        <w:rPr>
          <w:rFonts w:ascii="Times New Roman" w:hAnsi="Times New Roman" w:cs="Times New Roman"/>
          <w:b/>
          <w:bCs/>
          <w:sz w:val="20"/>
          <w:szCs w:val="20"/>
        </w:rPr>
      </w:pPr>
    </w:p>
    <w:p w:rsidR="00DB7314" w:rsidRDefault="00DB7314" w:rsidP="00EA2F65">
      <w:pPr>
        <w:widowControl w:val="0"/>
        <w:autoSpaceDE w:val="0"/>
        <w:autoSpaceDN w:val="0"/>
        <w:adjustRightInd w:val="0"/>
        <w:spacing w:after="0" w:line="239" w:lineRule="auto"/>
        <w:ind w:left="2740"/>
        <w:rPr>
          <w:rFonts w:ascii="Times New Roman" w:hAnsi="Times New Roman" w:cs="Times New Roman"/>
          <w:b/>
          <w:bCs/>
          <w:sz w:val="20"/>
          <w:szCs w:val="20"/>
        </w:rPr>
      </w:pPr>
    </w:p>
    <w:p w:rsidR="00DB7314" w:rsidRDefault="00DB7314" w:rsidP="00EA2F65">
      <w:pPr>
        <w:widowControl w:val="0"/>
        <w:autoSpaceDE w:val="0"/>
        <w:autoSpaceDN w:val="0"/>
        <w:adjustRightInd w:val="0"/>
        <w:spacing w:after="0" w:line="239" w:lineRule="auto"/>
        <w:ind w:left="2740"/>
        <w:rPr>
          <w:rFonts w:ascii="Times New Roman" w:hAnsi="Times New Roman" w:cs="Times New Roman"/>
          <w:b/>
          <w:bCs/>
          <w:sz w:val="20"/>
          <w:szCs w:val="20"/>
        </w:rPr>
      </w:pPr>
    </w:p>
    <w:p w:rsidR="00EA2F65" w:rsidRDefault="00EA2F65" w:rsidP="00EA2F65">
      <w:pPr>
        <w:widowControl w:val="0"/>
        <w:autoSpaceDE w:val="0"/>
        <w:autoSpaceDN w:val="0"/>
        <w:adjustRightInd w:val="0"/>
        <w:spacing w:after="0" w:line="239" w:lineRule="auto"/>
        <w:ind w:left="2740"/>
        <w:rPr>
          <w:rFonts w:ascii="Times New Roman" w:hAnsi="Times New Roman" w:cs="Times New Roman"/>
          <w:b/>
          <w:bCs/>
          <w:sz w:val="20"/>
          <w:szCs w:val="20"/>
        </w:rPr>
      </w:pPr>
      <w:r>
        <w:rPr>
          <w:rFonts w:ascii="Times New Roman" w:hAnsi="Times New Roman" w:cs="Times New Roman"/>
          <w:b/>
          <w:bCs/>
          <w:sz w:val="20"/>
          <w:szCs w:val="20"/>
        </w:rPr>
        <w:t>Fig: 2.5 Phasor diagram of transformer at noload</w:t>
      </w:r>
    </w:p>
    <w:p w:rsidR="00DB7314" w:rsidRDefault="00DB7314" w:rsidP="00EA2F65">
      <w:pPr>
        <w:widowControl w:val="0"/>
        <w:autoSpaceDE w:val="0"/>
        <w:autoSpaceDN w:val="0"/>
        <w:adjustRightInd w:val="0"/>
        <w:spacing w:after="0" w:line="239" w:lineRule="auto"/>
        <w:ind w:left="2740"/>
        <w:rPr>
          <w:rFonts w:ascii="Times New Roman" w:hAnsi="Times New Roman" w:cs="Times New Roman"/>
          <w:sz w:val="24"/>
          <w:szCs w:val="24"/>
        </w:rPr>
      </w:pPr>
    </w:p>
    <w:p w:rsidR="00EA2F65" w:rsidRDefault="00EA2F65" w:rsidP="00EA2F65">
      <w:pPr>
        <w:widowControl w:val="0"/>
        <w:autoSpaceDE w:val="0"/>
        <w:autoSpaceDN w:val="0"/>
        <w:adjustRightInd w:val="0"/>
        <w:spacing w:after="0" w:line="2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Here the primary will draw a small current I</w:t>
      </w:r>
      <w:r>
        <w:rPr>
          <w:rFonts w:ascii="Times New Roman" w:hAnsi="Times New Roman" w:cs="Times New Roman"/>
          <w:sz w:val="18"/>
          <w:szCs w:val="18"/>
        </w:rPr>
        <w:t>0</w:t>
      </w:r>
      <w:r>
        <w:rPr>
          <w:rFonts w:ascii="Times New Roman" w:hAnsi="Times New Roman" w:cs="Times New Roman"/>
          <w:sz w:val="24"/>
          <w:szCs w:val="24"/>
        </w:rPr>
        <w:t xml:space="preserve"> to supply -</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 the iron losses and</w:t>
      </w: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(ii) a very small amount of copper loss in the primary.</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Hence the primary no load current I0 is not 90° behind the applied voltage V</w:t>
      </w:r>
      <w:r>
        <w:rPr>
          <w:rFonts w:ascii="Times New Roman" w:hAnsi="Times New Roman" w:cs="Times New Roman"/>
          <w:sz w:val="16"/>
          <w:szCs w:val="16"/>
        </w:rPr>
        <w:t>1</w:t>
      </w:r>
      <w:r>
        <w:rPr>
          <w:rFonts w:ascii="Times New Roman" w:hAnsi="Times New Roman" w:cs="Times New Roman"/>
          <w:sz w:val="24"/>
          <w:szCs w:val="24"/>
        </w:rPr>
        <w:t xml:space="preserve"> but lags it by an angle </w:t>
      </w:r>
      <w:r>
        <w:rPr>
          <w:rFonts w:ascii="Times New Roman" w:hAnsi="Times New Roman" w:cs="Times New Roman"/>
          <w:sz w:val="28"/>
          <w:szCs w:val="28"/>
        </w:rPr>
        <w:t>ϕ</w:t>
      </w:r>
      <w:r>
        <w:rPr>
          <w:rFonts w:ascii="Times New Roman" w:hAnsi="Times New Roman" w:cs="Times New Roman"/>
          <w:sz w:val="12"/>
          <w:szCs w:val="12"/>
        </w:rPr>
        <w:t>0</w:t>
      </w:r>
    </w:p>
    <w:p w:rsidR="00EA2F65" w:rsidRDefault="00EA2F65" w:rsidP="00EA2F65">
      <w:pPr>
        <w:widowControl w:val="0"/>
        <w:autoSpaceDE w:val="0"/>
        <w:autoSpaceDN w:val="0"/>
        <w:adjustRightInd w:val="0"/>
        <w:spacing w:after="0" w:line="274"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487" w:lineRule="auto"/>
        <w:ind w:right="6260"/>
        <w:rPr>
          <w:rFonts w:ascii="Times New Roman" w:hAnsi="Times New Roman" w:cs="Times New Roman"/>
          <w:sz w:val="24"/>
          <w:szCs w:val="24"/>
        </w:rPr>
      </w:pPr>
      <w:r>
        <w:rPr>
          <w:rFonts w:ascii="Times New Roman" w:hAnsi="Times New Roman" w:cs="Times New Roman"/>
          <w:sz w:val="23"/>
          <w:szCs w:val="23"/>
        </w:rPr>
        <w:t>&lt; 90° as shown in the phasor diagram. No load input power, W</w:t>
      </w:r>
      <w:r>
        <w:rPr>
          <w:rFonts w:ascii="Times New Roman" w:hAnsi="Times New Roman" w:cs="Times New Roman"/>
          <w:sz w:val="15"/>
          <w:szCs w:val="15"/>
        </w:rPr>
        <w:t>0</w:t>
      </w:r>
      <w:r>
        <w:rPr>
          <w:rFonts w:ascii="Times New Roman" w:hAnsi="Times New Roman" w:cs="Times New Roman"/>
          <w:sz w:val="23"/>
          <w:szCs w:val="23"/>
        </w:rPr>
        <w:t xml:space="preserve"> = V</w:t>
      </w:r>
      <w:r>
        <w:rPr>
          <w:rFonts w:ascii="Times New Roman" w:hAnsi="Times New Roman" w:cs="Times New Roman"/>
          <w:sz w:val="15"/>
          <w:szCs w:val="15"/>
        </w:rPr>
        <w:t>1</w:t>
      </w:r>
      <w:r>
        <w:rPr>
          <w:rFonts w:ascii="Times New Roman" w:hAnsi="Times New Roman" w:cs="Times New Roman"/>
          <w:sz w:val="23"/>
          <w:szCs w:val="23"/>
        </w:rPr>
        <w:t xml:space="preserve"> I</w:t>
      </w:r>
      <w:r>
        <w:rPr>
          <w:rFonts w:ascii="Times New Roman" w:hAnsi="Times New Roman" w:cs="Times New Roman"/>
          <w:sz w:val="15"/>
          <w:szCs w:val="15"/>
        </w:rPr>
        <w:t>0</w:t>
      </w:r>
      <w:r>
        <w:rPr>
          <w:rFonts w:ascii="Times New Roman" w:hAnsi="Times New Roman" w:cs="Times New Roman"/>
          <w:sz w:val="23"/>
          <w:szCs w:val="23"/>
        </w:rPr>
        <w:t>cos ϕ0</w:t>
      </w:r>
    </w:p>
    <w:p w:rsidR="00EA2F65" w:rsidRDefault="00EA2F65" w:rsidP="00EA2F65">
      <w:pPr>
        <w:widowControl w:val="0"/>
        <w:autoSpaceDE w:val="0"/>
        <w:autoSpaceDN w:val="0"/>
        <w:adjustRightInd w:val="0"/>
        <w:spacing w:after="0" w:line="36"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 seen from the phasor diagram in Fig.2.5 (ii), the no-load primary current I</w:t>
      </w:r>
      <w:r>
        <w:rPr>
          <w:rFonts w:ascii="Times New Roman" w:hAnsi="Times New Roman" w:cs="Times New Roman"/>
          <w:sz w:val="16"/>
          <w:szCs w:val="16"/>
        </w:rPr>
        <w:t>0</w:t>
      </w:r>
    </w:p>
    <w:p w:rsidR="00EA2F65" w:rsidRDefault="00EA2F65" w:rsidP="00EA2F65">
      <w:pPr>
        <w:widowControl w:val="0"/>
        <w:autoSpaceDE w:val="0"/>
        <w:autoSpaceDN w:val="0"/>
        <w:adjustRightInd w:val="0"/>
        <w:spacing w:after="0" w:line="360"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(i) The component I</w:t>
      </w:r>
      <w:r>
        <w:rPr>
          <w:rFonts w:ascii="Times New Roman" w:hAnsi="Times New Roman" w:cs="Times New Roman"/>
          <w:sz w:val="16"/>
          <w:szCs w:val="16"/>
        </w:rPr>
        <w:t>c</w:t>
      </w:r>
      <w:r>
        <w:rPr>
          <w:rFonts w:ascii="Times New Roman" w:hAnsi="Times New Roman" w:cs="Times New Roman"/>
          <w:sz w:val="24"/>
          <w:szCs w:val="24"/>
        </w:rPr>
        <w:t xml:space="preserve"> in phase with the applied voltage V</w:t>
      </w:r>
      <w:r>
        <w:rPr>
          <w:rFonts w:ascii="Times New Roman" w:hAnsi="Times New Roman" w:cs="Times New Roman"/>
          <w:sz w:val="16"/>
          <w:szCs w:val="16"/>
        </w:rPr>
        <w:t>1</w:t>
      </w:r>
      <w:r>
        <w:rPr>
          <w:rFonts w:ascii="Times New Roman" w:hAnsi="Times New Roman" w:cs="Times New Roman"/>
          <w:sz w:val="24"/>
          <w:szCs w:val="24"/>
        </w:rPr>
        <w:t>. This is known as active or working or iron loss component and supplies the iron loss and a very small primary copper loss.</w:t>
      </w:r>
    </w:p>
    <w:p w:rsidR="00EA2F65" w:rsidRDefault="00EA2F65" w:rsidP="00EA2F65">
      <w:pPr>
        <w:widowControl w:val="0"/>
        <w:autoSpaceDE w:val="0"/>
        <w:autoSpaceDN w:val="0"/>
        <w:adjustRightInd w:val="0"/>
        <w:spacing w:after="0" w:line="179"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c</w:t>
      </w:r>
      <w:r>
        <w:rPr>
          <w:rFonts w:ascii="Times New Roman" w:hAnsi="Times New Roman" w:cs="Times New Roman"/>
          <w:sz w:val="24"/>
          <w:szCs w:val="24"/>
        </w:rPr>
        <w:t xml:space="preserve"> = I</w:t>
      </w:r>
      <w:r>
        <w:rPr>
          <w:rFonts w:ascii="Times New Roman" w:hAnsi="Times New Roman" w:cs="Times New Roman"/>
          <w:sz w:val="16"/>
          <w:szCs w:val="16"/>
        </w:rPr>
        <w:t>0</w:t>
      </w:r>
      <w:r>
        <w:rPr>
          <w:rFonts w:ascii="Times New Roman" w:hAnsi="Times New Roman" w:cs="Times New Roman"/>
          <w:sz w:val="24"/>
          <w:szCs w:val="24"/>
        </w:rPr>
        <w:t>cos</w:t>
      </w:r>
      <w:r>
        <w:rPr>
          <w:rFonts w:ascii="Times New Roman" w:hAnsi="Times New Roman" w:cs="Times New Roman"/>
          <w:sz w:val="28"/>
          <w:szCs w:val="28"/>
        </w:rPr>
        <w:t>ϕ</w:t>
      </w:r>
      <w:r>
        <w:rPr>
          <w:rFonts w:ascii="Times New Roman" w:hAnsi="Times New Roman" w:cs="Times New Roman"/>
          <w:sz w:val="16"/>
          <w:szCs w:val="16"/>
        </w:rPr>
        <w:t>0</w:t>
      </w:r>
    </w:p>
    <w:p w:rsidR="00EA2F65" w:rsidRDefault="00EA2F65" w:rsidP="00EA2F65">
      <w:pPr>
        <w:widowControl w:val="0"/>
        <w:autoSpaceDE w:val="0"/>
        <w:autoSpaceDN w:val="0"/>
        <w:adjustRightInd w:val="0"/>
        <w:spacing w:after="0" w:line="178"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 component Im lagging behind V</w:t>
      </w:r>
      <w:r>
        <w:rPr>
          <w:rFonts w:ascii="Times New Roman" w:hAnsi="Times New Roman" w:cs="Times New Roman"/>
          <w:sz w:val="16"/>
          <w:szCs w:val="16"/>
        </w:rPr>
        <w:t>1</w:t>
      </w:r>
      <w:r>
        <w:rPr>
          <w:rFonts w:ascii="Times New Roman" w:hAnsi="Times New Roman" w:cs="Times New Roman"/>
          <w:sz w:val="24"/>
          <w:szCs w:val="24"/>
        </w:rPr>
        <w:t xml:space="preserve"> by 90° and is known as magnetizing component. It is this component which produces the mutual flux ϕ in the core.</w:t>
      </w:r>
    </w:p>
    <w:p w:rsidR="00EA2F65" w:rsidRDefault="00EA2F65" w:rsidP="00EA2F65">
      <w:pPr>
        <w:widowControl w:val="0"/>
        <w:autoSpaceDE w:val="0"/>
        <w:autoSpaceDN w:val="0"/>
        <w:adjustRightInd w:val="0"/>
        <w:spacing w:after="0" w:line="17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m</w:t>
      </w:r>
      <w:r>
        <w:rPr>
          <w:rFonts w:ascii="Times New Roman" w:hAnsi="Times New Roman" w:cs="Times New Roman"/>
          <w:sz w:val="24"/>
          <w:szCs w:val="24"/>
        </w:rPr>
        <w:t xml:space="preserve"> = I</w:t>
      </w:r>
      <w:r>
        <w:rPr>
          <w:rFonts w:ascii="Times New Roman" w:hAnsi="Times New Roman" w:cs="Times New Roman"/>
          <w:sz w:val="16"/>
          <w:szCs w:val="16"/>
        </w:rPr>
        <w:t>0</w:t>
      </w:r>
      <w:r>
        <w:rPr>
          <w:rFonts w:ascii="Times New Roman" w:hAnsi="Times New Roman" w:cs="Times New Roman"/>
          <w:sz w:val="24"/>
          <w:szCs w:val="24"/>
        </w:rPr>
        <w:t xml:space="preserve"> sin </w:t>
      </w:r>
      <w:r>
        <w:rPr>
          <w:rFonts w:ascii="Times New Roman" w:hAnsi="Times New Roman" w:cs="Times New Roman"/>
          <w:sz w:val="28"/>
          <w:szCs w:val="28"/>
        </w:rPr>
        <w:t>ϕ</w:t>
      </w:r>
      <w:r>
        <w:rPr>
          <w:rFonts w:ascii="Times New Roman" w:hAnsi="Times New Roman" w:cs="Times New Roman"/>
          <w:sz w:val="16"/>
          <w:szCs w:val="16"/>
        </w:rPr>
        <w:t>0</w:t>
      </w:r>
    </w:p>
    <w:p w:rsidR="00EA2F65" w:rsidRDefault="00EA2F65" w:rsidP="00EA2F65">
      <w:pPr>
        <w:widowControl w:val="0"/>
        <w:autoSpaceDE w:val="0"/>
        <w:autoSpaceDN w:val="0"/>
        <w:adjustRightInd w:val="0"/>
        <w:spacing w:after="0" w:line="123"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Clearly, Io is phasor sum of Im and I</w:t>
      </w:r>
      <w:r>
        <w:rPr>
          <w:rFonts w:ascii="Times New Roman" w:hAnsi="Times New Roman" w:cs="Times New Roman"/>
          <w:sz w:val="16"/>
          <w:szCs w:val="16"/>
        </w:rPr>
        <w:t>c</w:t>
      </w:r>
      <w:r>
        <w:rPr>
          <w:rFonts w:ascii="Times New Roman" w:hAnsi="Times New Roman" w:cs="Times New Roman"/>
          <w:sz w:val="24"/>
          <w:szCs w:val="24"/>
        </w:rPr>
        <w:t>,</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2032" behindDoc="1" locked="0" layoutInCell="0" allowOverlap="1">
            <wp:simplePos x="0" y="0"/>
            <wp:positionH relativeFrom="column">
              <wp:posOffset>0</wp:posOffset>
            </wp:positionH>
            <wp:positionV relativeFrom="paragraph">
              <wp:posOffset>78105</wp:posOffset>
            </wp:positionV>
            <wp:extent cx="5155565" cy="1016635"/>
            <wp:effectExtent l="0" t="0" r="6985" b="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9">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565" cy="1016635"/>
                    </a:xfrm>
                    <a:prstGeom prst="rect">
                      <a:avLst/>
                    </a:prstGeom>
                    <a:noFill/>
                  </pic:spPr>
                </pic:pic>
              </a:graphicData>
            </a:graphic>
          </wp:anchor>
        </w:drawing>
      </w:r>
      <w:r>
        <w:rPr>
          <w:noProof/>
        </w:rPr>
        <w:drawing>
          <wp:anchor distT="0" distB="0" distL="114300" distR="114300" simplePos="0" relativeHeight="251693056" behindDoc="1" locked="0" layoutInCell="0" allowOverlap="1">
            <wp:simplePos x="0" y="0"/>
            <wp:positionH relativeFrom="column">
              <wp:posOffset>0</wp:posOffset>
            </wp:positionH>
            <wp:positionV relativeFrom="paragraph">
              <wp:posOffset>78105</wp:posOffset>
            </wp:positionV>
            <wp:extent cx="5155565" cy="1016635"/>
            <wp:effectExtent l="0" t="0" r="6985" b="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3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5565" cy="101663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96"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Therefore, the no load primary input power is practically equal to the iron loss in the transformer i.e., No load input power, W</w:t>
      </w:r>
      <w:r>
        <w:rPr>
          <w:rFonts w:ascii="Times New Roman" w:hAnsi="Times New Roman" w:cs="Times New Roman"/>
          <w:sz w:val="16"/>
          <w:szCs w:val="16"/>
        </w:rPr>
        <w:t>0</w:t>
      </w:r>
      <w:r>
        <w:rPr>
          <w:rFonts w:ascii="Times New Roman" w:hAnsi="Times New Roman" w:cs="Times New Roman"/>
          <w:sz w:val="24"/>
          <w:szCs w:val="24"/>
        </w:rPr>
        <w:t xml:space="preserve"> = V</w:t>
      </w:r>
      <w:r>
        <w:rPr>
          <w:rFonts w:ascii="Times New Roman" w:hAnsi="Times New Roman" w:cs="Times New Roman"/>
          <w:sz w:val="16"/>
          <w:szCs w:val="16"/>
        </w:rPr>
        <w:t>1</w:t>
      </w:r>
      <w:r>
        <w:rPr>
          <w:rFonts w:ascii="Times New Roman" w:hAnsi="Times New Roman" w:cs="Times New Roman"/>
          <w:sz w:val="24"/>
          <w:szCs w:val="24"/>
        </w:rPr>
        <w:t>I</w:t>
      </w:r>
      <w:r>
        <w:rPr>
          <w:rFonts w:ascii="Times New Roman" w:hAnsi="Times New Roman" w:cs="Times New Roman"/>
          <w:sz w:val="16"/>
          <w:szCs w:val="16"/>
        </w:rPr>
        <w:t>o</w:t>
      </w:r>
      <w:r>
        <w:rPr>
          <w:rFonts w:ascii="Times New Roman" w:hAnsi="Times New Roman" w:cs="Times New Roman"/>
          <w:sz w:val="24"/>
          <w:szCs w:val="24"/>
        </w:rPr>
        <w:t>cosϕ</w:t>
      </w:r>
      <w:r>
        <w:rPr>
          <w:rFonts w:ascii="Times New Roman" w:hAnsi="Times New Roman" w:cs="Times New Roman"/>
          <w:sz w:val="16"/>
          <w:szCs w:val="16"/>
        </w:rPr>
        <w:t>o</w:t>
      </w:r>
      <w:r>
        <w:rPr>
          <w:rFonts w:ascii="Times New Roman" w:hAnsi="Times New Roman" w:cs="Times New Roman"/>
          <w:sz w:val="24"/>
          <w:szCs w:val="24"/>
        </w:rPr>
        <w:t xml:space="preserve"> = Pi = Iron loss</w:t>
      </w:r>
    </w:p>
    <w:p w:rsidR="00EA2F65" w:rsidRDefault="00EA2F65" w:rsidP="00EA2F65">
      <w:pPr>
        <w:widowControl w:val="0"/>
        <w:autoSpaceDE w:val="0"/>
        <w:autoSpaceDN w:val="0"/>
        <w:adjustRightInd w:val="0"/>
        <w:spacing w:after="0" w:line="181"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 xml:space="preserve">b) ii)Practical Transformer </w:t>
      </w:r>
      <w:r>
        <w:rPr>
          <w:rFonts w:ascii="Times New Roman" w:hAnsi="Times New Roman" w:cs="Times New Roman"/>
          <w:b/>
          <w:bCs/>
          <w:sz w:val="24"/>
          <w:szCs w:val="24"/>
        </w:rPr>
        <w:t>on Load</w:t>
      </w:r>
    </w:p>
    <w:p w:rsidR="00EA2F65" w:rsidRDefault="00EA2F65" w:rsidP="00EA2F65"/>
    <w:p w:rsidR="00EA2F65" w:rsidRDefault="00EA2F65" w:rsidP="00EA2F65">
      <w:r w:rsidRPr="00EA2F65">
        <w:rPr>
          <w:noProof/>
        </w:rPr>
        <w:drawing>
          <wp:anchor distT="0" distB="0" distL="114300" distR="114300" simplePos="0" relativeHeight="251695104" behindDoc="1" locked="0" layoutInCell="0" allowOverlap="1">
            <wp:simplePos x="0" y="0"/>
            <wp:positionH relativeFrom="column">
              <wp:posOffset>523875</wp:posOffset>
            </wp:positionH>
            <wp:positionV relativeFrom="paragraph">
              <wp:posOffset>0</wp:posOffset>
            </wp:positionV>
            <wp:extent cx="4733925" cy="2905125"/>
            <wp:effectExtent l="0" t="0" r="0" b="0"/>
            <wp:wrapNone/>
            <wp:docPr id="742"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3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6465" cy="2907665"/>
                    </a:xfrm>
                    <a:prstGeom prst="rect">
                      <a:avLst/>
                    </a:prstGeom>
                    <a:noFill/>
                  </pic:spPr>
                </pic:pic>
              </a:graphicData>
            </a:graphic>
          </wp:anchor>
        </w:drawing>
      </w:r>
    </w:p>
    <w:p w:rsid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Pr="00EA2F65" w:rsidRDefault="00EA2F65" w:rsidP="00EA2F65"/>
    <w:p w:rsidR="00EA2F65" w:rsidRDefault="00EA2F65" w:rsidP="00EA2F65"/>
    <w:p w:rsidR="00EA2F65" w:rsidRDefault="00EA2F65" w:rsidP="00EA2F65">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r>
        <w:rPr>
          <w:rFonts w:ascii="Times New Roman" w:hAnsi="Times New Roman" w:cs="Times New Roman"/>
          <w:sz w:val="24"/>
          <w:szCs w:val="24"/>
        </w:rPr>
        <w:t>At no load, there is no current in the secondary so that V</w:t>
      </w:r>
      <w:r>
        <w:rPr>
          <w:rFonts w:ascii="Times New Roman" w:hAnsi="Times New Roman" w:cs="Times New Roman"/>
          <w:sz w:val="16"/>
          <w:szCs w:val="16"/>
        </w:rPr>
        <w:t>2</w:t>
      </w:r>
      <w:r>
        <w:rPr>
          <w:rFonts w:ascii="Times New Roman" w:hAnsi="Times New Roman" w:cs="Times New Roman"/>
          <w:sz w:val="24"/>
          <w:szCs w:val="24"/>
        </w:rPr>
        <w:t xml:space="preserve"> = E</w:t>
      </w:r>
      <w:r>
        <w:rPr>
          <w:rFonts w:ascii="Times New Roman" w:hAnsi="Times New Roman" w:cs="Times New Roman"/>
          <w:sz w:val="16"/>
          <w:szCs w:val="16"/>
        </w:rPr>
        <w:t>2</w:t>
      </w:r>
      <w:r>
        <w:rPr>
          <w:rFonts w:ascii="Times New Roman" w:hAnsi="Times New Roman" w:cs="Times New Roman"/>
          <w:sz w:val="24"/>
          <w:szCs w:val="24"/>
        </w:rPr>
        <w:t>. On the primary side, the drops in R</w:t>
      </w:r>
      <w:r>
        <w:rPr>
          <w:rFonts w:ascii="Times New Roman" w:hAnsi="Times New Roman" w:cs="Times New Roman"/>
          <w:sz w:val="16"/>
          <w:szCs w:val="16"/>
        </w:rPr>
        <w:t>1</w:t>
      </w:r>
      <w:r>
        <w:rPr>
          <w:rFonts w:ascii="Times New Roman" w:hAnsi="Times New Roman" w:cs="Times New Roman"/>
          <w:sz w:val="24"/>
          <w:szCs w:val="24"/>
        </w:rPr>
        <w:t xml:space="preserve"> and X</w:t>
      </w:r>
      <w:r>
        <w:rPr>
          <w:rFonts w:ascii="Times New Roman" w:hAnsi="Times New Roman" w:cs="Times New Roman"/>
          <w:sz w:val="16"/>
          <w:szCs w:val="16"/>
        </w:rPr>
        <w:t>1</w:t>
      </w:r>
      <w:r>
        <w:rPr>
          <w:rFonts w:ascii="Times New Roman" w:hAnsi="Times New Roman" w:cs="Times New Roman"/>
          <w:sz w:val="24"/>
          <w:szCs w:val="24"/>
        </w:rPr>
        <w:t>, due to I</w:t>
      </w:r>
      <w:r>
        <w:rPr>
          <w:rFonts w:ascii="Times New Roman" w:hAnsi="Times New Roman" w:cs="Times New Roman"/>
          <w:sz w:val="16"/>
          <w:szCs w:val="16"/>
        </w:rPr>
        <w:t>0</w:t>
      </w:r>
      <w:r>
        <w:rPr>
          <w:rFonts w:ascii="Times New Roman" w:hAnsi="Times New Roman" w:cs="Times New Roman"/>
          <w:sz w:val="24"/>
          <w:szCs w:val="24"/>
        </w:rPr>
        <w:t xml:space="preserve"> are also very small because of the smallness of I</w:t>
      </w:r>
      <w:r>
        <w:rPr>
          <w:rFonts w:ascii="Times New Roman" w:hAnsi="Times New Roman" w:cs="Times New Roman"/>
          <w:sz w:val="16"/>
          <w:szCs w:val="16"/>
        </w:rPr>
        <w:t>0</w:t>
      </w:r>
      <w:r>
        <w:rPr>
          <w:rFonts w:ascii="Times New Roman" w:hAnsi="Times New Roman" w:cs="Times New Roman"/>
          <w:sz w:val="24"/>
          <w:szCs w:val="24"/>
        </w:rPr>
        <w:t>. Hence, we can say that at no load, V</w:t>
      </w:r>
      <w:r>
        <w:rPr>
          <w:rFonts w:ascii="Times New Roman" w:hAnsi="Times New Roman" w:cs="Times New Roman"/>
          <w:sz w:val="16"/>
          <w:szCs w:val="16"/>
        </w:rPr>
        <w:t>1</w:t>
      </w:r>
      <w:r>
        <w:rPr>
          <w:rFonts w:ascii="Times New Roman" w:hAnsi="Times New Roman" w:cs="Times New Roman"/>
          <w:sz w:val="24"/>
          <w:szCs w:val="24"/>
        </w:rPr>
        <w:t xml:space="preserve"> = E</w:t>
      </w:r>
      <w:r>
        <w:rPr>
          <w:rFonts w:ascii="Times New Roman" w:hAnsi="Times New Roman" w:cs="Times New Roman"/>
          <w:sz w:val="16"/>
          <w:szCs w:val="16"/>
        </w:rPr>
        <w:t>1</w:t>
      </w:r>
      <w:r>
        <w:rPr>
          <w:rFonts w:ascii="Times New Roman" w:hAnsi="Times New Roman" w:cs="Times New Roman"/>
          <w:sz w:val="24"/>
          <w:szCs w:val="24"/>
        </w:rPr>
        <w:t>.</w:t>
      </w:r>
    </w:p>
    <w:p w:rsidR="00EA2F65" w:rsidRDefault="00EA2F65" w:rsidP="00EA2F65">
      <w:pPr>
        <w:widowControl w:val="0"/>
        <w:autoSpaceDE w:val="0"/>
        <w:autoSpaceDN w:val="0"/>
        <w:adjustRightInd w:val="0"/>
        <w:spacing w:after="0" w:line="151" w:lineRule="exact"/>
        <w:rPr>
          <w:rFonts w:ascii="Times New Roman" w:hAnsi="Times New Roman" w:cs="Times New Roman"/>
          <w:sz w:val="24"/>
          <w:szCs w:val="24"/>
        </w:rPr>
      </w:pPr>
    </w:p>
    <w:p w:rsidR="00EA2F65" w:rsidRDefault="00EA2F65" w:rsidP="00EA2F65">
      <w:pPr>
        <w:widowControl w:val="0"/>
        <w:numPr>
          <w:ilvl w:val="0"/>
          <w:numId w:val="9"/>
        </w:numPr>
        <w:tabs>
          <w:tab w:val="clear" w:pos="720"/>
          <w:tab w:val="num" w:pos="200"/>
        </w:tabs>
        <w:overflowPunct w:val="0"/>
        <w:autoSpaceDE w:val="0"/>
        <w:autoSpaceDN w:val="0"/>
        <w:adjustRightInd w:val="0"/>
        <w:spacing w:after="0" w:line="240" w:lineRule="auto"/>
        <w:ind w:left="200" w:hanging="200"/>
        <w:jc w:val="both"/>
        <w:rPr>
          <w:rFonts w:ascii="Times New Roman" w:hAnsi="Times New Roman" w:cs="Times New Roman"/>
          <w:sz w:val="24"/>
          <w:szCs w:val="24"/>
        </w:rPr>
      </w:pPr>
      <w:r>
        <w:rPr>
          <w:rFonts w:ascii="Times New Roman" w:hAnsi="Times New Roman" w:cs="Times New Roman"/>
          <w:sz w:val="24"/>
          <w:szCs w:val="24"/>
        </w:rPr>
        <w:t>When transformer is loaded, the secondary current I</w:t>
      </w:r>
      <w:r>
        <w:rPr>
          <w:rFonts w:ascii="Times New Roman" w:hAnsi="Times New Roman" w:cs="Times New Roman"/>
          <w:sz w:val="16"/>
          <w:szCs w:val="16"/>
        </w:rPr>
        <w:t>2</w:t>
      </w:r>
      <w:r>
        <w:rPr>
          <w:rFonts w:ascii="Times New Roman" w:hAnsi="Times New Roman" w:cs="Times New Roman"/>
          <w:sz w:val="24"/>
          <w:szCs w:val="24"/>
        </w:rPr>
        <w:t xml:space="preserve"> is flows through the secondary winding. </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numPr>
          <w:ilvl w:val="0"/>
          <w:numId w:val="9"/>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cs="Times New Roman"/>
          <w:sz w:val="24"/>
          <w:szCs w:val="24"/>
        </w:rPr>
      </w:pPr>
      <w:r>
        <w:rPr>
          <w:rFonts w:ascii="Times New Roman" w:hAnsi="Times New Roman" w:cs="Times New Roman"/>
          <w:sz w:val="24"/>
          <w:szCs w:val="24"/>
        </w:rPr>
        <w:t>Already I</w:t>
      </w:r>
      <w:r>
        <w:rPr>
          <w:rFonts w:ascii="Times New Roman" w:hAnsi="Times New Roman" w:cs="Times New Roman"/>
          <w:sz w:val="16"/>
          <w:szCs w:val="16"/>
        </w:rPr>
        <w:t>m</w:t>
      </w:r>
      <w:r>
        <w:rPr>
          <w:rFonts w:ascii="Times New Roman" w:hAnsi="Times New Roman" w:cs="Times New Roman"/>
          <w:sz w:val="24"/>
          <w:szCs w:val="24"/>
        </w:rPr>
        <w:t xml:space="preserve"> magnetizing current flow in the primary winding fig. 2.6(i). </w:t>
      </w:r>
    </w:p>
    <w:p w:rsidR="00EA2F65" w:rsidRDefault="00EA2F65" w:rsidP="00EA2F65">
      <w:pPr>
        <w:widowControl w:val="0"/>
        <w:autoSpaceDE w:val="0"/>
        <w:autoSpaceDN w:val="0"/>
        <w:adjustRightInd w:val="0"/>
        <w:spacing w:after="0" w:line="365" w:lineRule="exact"/>
        <w:rPr>
          <w:rFonts w:ascii="Times New Roman" w:hAnsi="Times New Roman" w:cs="Times New Roman"/>
          <w:sz w:val="24"/>
          <w:szCs w:val="24"/>
        </w:rPr>
      </w:pPr>
    </w:p>
    <w:p w:rsidR="00EA2F65" w:rsidRDefault="00EA2F65" w:rsidP="00EA2F65">
      <w:pPr>
        <w:widowControl w:val="0"/>
        <w:numPr>
          <w:ilvl w:val="0"/>
          <w:numId w:val="9"/>
        </w:numPr>
        <w:tabs>
          <w:tab w:val="clear" w:pos="720"/>
          <w:tab w:val="num" w:pos="341"/>
        </w:tabs>
        <w:overflowPunct w:val="0"/>
        <w:autoSpaceDE w:val="0"/>
        <w:autoSpaceDN w:val="0"/>
        <w:adjustRightInd w:val="0"/>
        <w:spacing w:after="0" w:line="454" w:lineRule="auto"/>
        <w:ind w:left="0" w:right="460" w:firstLine="0"/>
        <w:jc w:val="both"/>
        <w:rPr>
          <w:rFonts w:ascii="Times New Roman" w:hAnsi="Times New Roman" w:cs="Times New Roman"/>
          <w:sz w:val="24"/>
          <w:szCs w:val="24"/>
        </w:rPr>
      </w:pPr>
      <w:r>
        <w:rPr>
          <w:rFonts w:ascii="Times New Roman" w:hAnsi="Times New Roman" w:cs="Times New Roman"/>
          <w:sz w:val="24"/>
          <w:szCs w:val="24"/>
        </w:rPr>
        <w:t>The magnitude and phase of I</w:t>
      </w:r>
      <w:r>
        <w:rPr>
          <w:rFonts w:ascii="Times New Roman" w:hAnsi="Times New Roman" w:cs="Times New Roman"/>
          <w:sz w:val="16"/>
          <w:szCs w:val="16"/>
        </w:rPr>
        <w:t>2</w:t>
      </w:r>
      <w:r>
        <w:rPr>
          <w:rFonts w:ascii="Times New Roman" w:hAnsi="Times New Roman" w:cs="Times New Roman"/>
          <w:sz w:val="24"/>
          <w:szCs w:val="24"/>
        </w:rPr>
        <w:t xml:space="preserve"> with respect to V</w:t>
      </w:r>
      <w:r>
        <w:rPr>
          <w:rFonts w:ascii="Times New Roman" w:hAnsi="Times New Roman" w:cs="Times New Roman"/>
          <w:sz w:val="16"/>
          <w:szCs w:val="16"/>
        </w:rPr>
        <w:t>2</w:t>
      </w:r>
      <w:r>
        <w:rPr>
          <w:rFonts w:ascii="Times New Roman" w:hAnsi="Times New Roman" w:cs="Times New Roman"/>
          <w:sz w:val="24"/>
          <w:szCs w:val="24"/>
        </w:rPr>
        <w:t xml:space="preserve"> is determined by the characteristics of the load. a) I</w:t>
      </w:r>
      <w:r>
        <w:rPr>
          <w:rFonts w:ascii="Times New Roman" w:hAnsi="Times New Roman" w:cs="Times New Roman"/>
          <w:sz w:val="16"/>
          <w:szCs w:val="16"/>
        </w:rPr>
        <w:t>2</w:t>
      </w:r>
      <w:r>
        <w:rPr>
          <w:rFonts w:ascii="Times New Roman" w:hAnsi="Times New Roman" w:cs="Times New Roman"/>
          <w:sz w:val="24"/>
          <w:szCs w:val="24"/>
        </w:rPr>
        <w:t xml:space="preserve"> in phase with V</w:t>
      </w:r>
      <w:r>
        <w:rPr>
          <w:rFonts w:ascii="Times New Roman" w:hAnsi="Times New Roman" w:cs="Times New Roman"/>
          <w:sz w:val="16"/>
          <w:szCs w:val="16"/>
        </w:rPr>
        <w:t>2</w:t>
      </w:r>
      <w:r>
        <w:rPr>
          <w:rFonts w:ascii="Times New Roman" w:hAnsi="Times New Roman" w:cs="Times New Roman"/>
          <w:sz w:val="24"/>
          <w:szCs w:val="24"/>
        </w:rPr>
        <w:t xml:space="preserve"> (resistive load) </w:t>
      </w:r>
    </w:p>
    <w:p w:rsidR="00EA2F65" w:rsidRDefault="00EA2F65" w:rsidP="00EA2F65">
      <w:pPr>
        <w:widowControl w:val="0"/>
        <w:autoSpaceDE w:val="0"/>
        <w:autoSpaceDN w:val="0"/>
        <w:adjustRightInd w:val="0"/>
        <w:spacing w:after="0" w:line="117"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484" w:lineRule="auto"/>
        <w:ind w:right="6700"/>
        <w:rPr>
          <w:rFonts w:ascii="Times New Roman" w:hAnsi="Times New Roman" w:cs="Times New Roman"/>
          <w:sz w:val="24"/>
          <w:szCs w:val="24"/>
        </w:rPr>
      </w:pPr>
      <w:r>
        <w:rPr>
          <w:rFonts w:ascii="Times New Roman" w:hAnsi="Times New Roman" w:cs="Times New Roman"/>
          <w:sz w:val="23"/>
          <w:szCs w:val="23"/>
        </w:rPr>
        <w:t>b) I</w:t>
      </w:r>
      <w:r>
        <w:rPr>
          <w:rFonts w:ascii="Times New Roman" w:hAnsi="Times New Roman" w:cs="Times New Roman"/>
          <w:sz w:val="15"/>
          <w:szCs w:val="15"/>
        </w:rPr>
        <w:t>2</w:t>
      </w:r>
      <w:r>
        <w:rPr>
          <w:rFonts w:ascii="Times New Roman" w:hAnsi="Times New Roman" w:cs="Times New Roman"/>
          <w:sz w:val="23"/>
          <w:szCs w:val="23"/>
        </w:rPr>
        <w:t xml:space="preserve"> lags with V</w:t>
      </w:r>
      <w:r>
        <w:rPr>
          <w:rFonts w:ascii="Times New Roman" w:hAnsi="Times New Roman" w:cs="Times New Roman"/>
          <w:sz w:val="15"/>
          <w:szCs w:val="15"/>
        </w:rPr>
        <w:t>2</w:t>
      </w:r>
      <w:r>
        <w:rPr>
          <w:rFonts w:ascii="Times New Roman" w:hAnsi="Times New Roman" w:cs="Times New Roman"/>
          <w:sz w:val="23"/>
          <w:szCs w:val="23"/>
        </w:rPr>
        <w:t xml:space="preserve"> (Inductive load) c) I</w:t>
      </w:r>
      <w:r>
        <w:rPr>
          <w:rFonts w:ascii="Times New Roman" w:hAnsi="Times New Roman" w:cs="Times New Roman"/>
          <w:sz w:val="15"/>
          <w:szCs w:val="15"/>
        </w:rPr>
        <w:t>2</w:t>
      </w:r>
      <w:r>
        <w:rPr>
          <w:rFonts w:ascii="Times New Roman" w:hAnsi="Times New Roman" w:cs="Times New Roman"/>
          <w:sz w:val="23"/>
          <w:szCs w:val="23"/>
        </w:rPr>
        <w:t xml:space="preserve"> leads with V</w:t>
      </w:r>
      <w:r>
        <w:rPr>
          <w:rFonts w:ascii="Times New Roman" w:hAnsi="Times New Roman" w:cs="Times New Roman"/>
          <w:sz w:val="15"/>
          <w:szCs w:val="15"/>
        </w:rPr>
        <w:t>2</w:t>
      </w:r>
      <w:r>
        <w:rPr>
          <w:rFonts w:ascii="Times New Roman" w:hAnsi="Times New Roman" w:cs="Times New Roman"/>
          <w:sz w:val="23"/>
          <w:szCs w:val="23"/>
        </w:rPr>
        <w:t xml:space="preserve"> (capacitive load)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33" w:lineRule="exact"/>
        <w:rPr>
          <w:rFonts w:ascii="Times New Roman" w:hAnsi="Times New Roman" w:cs="Times New Roman"/>
          <w:sz w:val="24"/>
          <w:szCs w:val="24"/>
        </w:rPr>
      </w:pPr>
    </w:p>
    <w:p w:rsidR="00EA2F65" w:rsidRDefault="00EA2F65" w:rsidP="00EA2F65">
      <w:pPr>
        <w:widowControl w:val="0"/>
        <w:numPr>
          <w:ilvl w:val="0"/>
          <w:numId w:val="9"/>
        </w:numPr>
        <w:tabs>
          <w:tab w:val="clear" w:pos="720"/>
          <w:tab w:val="num" w:pos="320"/>
        </w:tabs>
        <w:overflowPunct w:val="0"/>
        <w:autoSpaceDE w:val="0"/>
        <w:autoSpaceDN w:val="0"/>
        <w:adjustRightInd w:val="0"/>
        <w:spacing w:after="0" w:line="240" w:lineRule="auto"/>
        <w:ind w:left="320" w:hanging="320"/>
        <w:jc w:val="both"/>
        <w:rPr>
          <w:rFonts w:ascii="Times New Roman" w:hAnsi="Times New Roman" w:cs="Times New Roman"/>
          <w:sz w:val="24"/>
          <w:szCs w:val="24"/>
        </w:rPr>
      </w:pPr>
      <w:r>
        <w:rPr>
          <w:rFonts w:ascii="Times New Roman" w:hAnsi="Times New Roman" w:cs="Times New Roman"/>
          <w:sz w:val="24"/>
          <w:szCs w:val="24"/>
        </w:rPr>
        <w:t>Flow of secondary current I</w:t>
      </w:r>
      <w:r>
        <w:rPr>
          <w:rFonts w:ascii="Times New Roman" w:hAnsi="Times New Roman" w:cs="Times New Roman"/>
          <w:sz w:val="16"/>
          <w:szCs w:val="16"/>
        </w:rPr>
        <w:t>2</w:t>
      </w:r>
      <w:r>
        <w:rPr>
          <w:rFonts w:ascii="Times New Roman" w:hAnsi="Times New Roman" w:cs="Times New Roman"/>
          <w:sz w:val="24"/>
          <w:szCs w:val="24"/>
        </w:rPr>
        <w:t xml:space="preserve"> produce new Flux ϕ</w:t>
      </w:r>
      <w:r>
        <w:rPr>
          <w:rFonts w:ascii="Times New Roman" w:hAnsi="Times New Roman" w:cs="Times New Roman"/>
          <w:sz w:val="16"/>
          <w:szCs w:val="16"/>
        </w:rPr>
        <w:t>2</w:t>
      </w:r>
      <w:r>
        <w:rPr>
          <w:rFonts w:ascii="Times New Roman" w:hAnsi="Times New Roman" w:cs="Times New Roman"/>
          <w:sz w:val="24"/>
          <w:szCs w:val="24"/>
        </w:rPr>
        <w:t xml:space="preserve"> fig.2.6 (ii)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exact"/>
        <w:rPr>
          <w:rFonts w:ascii="Times New Roman" w:hAnsi="Times New Roman" w:cs="Times New Roman"/>
          <w:sz w:val="24"/>
          <w:szCs w:val="24"/>
        </w:rPr>
      </w:pPr>
    </w:p>
    <w:p w:rsidR="00EA2F65" w:rsidRDefault="00EA2F65" w:rsidP="00EA2F65">
      <w:pPr>
        <w:widowControl w:val="0"/>
        <w:numPr>
          <w:ilvl w:val="0"/>
          <w:numId w:val="9"/>
        </w:numPr>
        <w:tabs>
          <w:tab w:val="clear" w:pos="720"/>
          <w:tab w:val="num" w:pos="255"/>
        </w:tabs>
        <w:overflowPunct w:val="0"/>
        <w:autoSpaceDE w:val="0"/>
        <w:autoSpaceDN w:val="0"/>
        <w:adjustRightInd w:val="0"/>
        <w:spacing w:after="0" w:line="418" w:lineRule="exact"/>
        <w:ind w:left="0" w:right="240" w:firstLine="0"/>
        <w:jc w:val="both"/>
        <w:rPr>
          <w:rFonts w:ascii="Times New Roman" w:hAnsi="Times New Roman" w:cs="Times New Roman"/>
          <w:sz w:val="24"/>
          <w:szCs w:val="24"/>
        </w:rPr>
      </w:pPr>
      <w:r>
        <w:rPr>
          <w:rFonts w:ascii="Arial Unicode MS" w:eastAsia="Arial Unicode MS" w:hAnsi="Times New Roman" w:cs="Arial Unicode MS" w:hint="eastAsia"/>
          <w:sz w:val="24"/>
          <w:szCs w:val="24"/>
        </w:rPr>
        <w:t>Φ</w:t>
      </w:r>
      <w:r>
        <w:rPr>
          <w:rFonts w:ascii="Times New Roman" w:hAnsi="Times New Roman" w:cs="Times New Roman"/>
          <w:sz w:val="24"/>
          <w:szCs w:val="24"/>
        </w:rPr>
        <w:t xml:space="preserve">is main flux which is produced by the primary to maintain the transformer as constant magnetising component. </w:t>
      </w:r>
    </w:p>
    <w:p w:rsidR="00EA2F65" w:rsidRDefault="00EA2F65" w:rsidP="00EA2F65"/>
    <w:p w:rsidR="00EA2F65" w:rsidRDefault="00EA2F65" w:rsidP="00EA2F65">
      <w:pPr>
        <w:widowControl w:val="0"/>
        <w:autoSpaceDE w:val="0"/>
        <w:autoSpaceDN w:val="0"/>
        <w:adjustRightInd w:val="0"/>
        <w:spacing w:after="0" w:line="322" w:lineRule="exact"/>
        <w:rPr>
          <w:rFonts w:ascii="Times New Roman" w:hAnsi="Times New Roman" w:cs="Times New Roman"/>
          <w:sz w:val="24"/>
          <w:szCs w:val="24"/>
        </w:rPr>
      </w:pPr>
      <w:r>
        <w:rPr>
          <w:rFonts w:ascii="Times New Roman" w:hAnsi="Times New Roman" w:cs="Times New Roman"/>
          <w:sz w:val="24"/>
          <w:szCs w:val="24"/>
        </w:rPr>
        <w:t xml:space="preserve">vi) </w:t>
      </w:r>
      <w:r>
        <w:rPr>
          <w:rFonts w:ascii="Arial Unicode MS" w:eastAsia="Arial Unicode MS" w:hAnsi="Times New Roman" w:cs="Arial Unicode MS" w:hint="eastAsia"/>
          <w:sz w:val="24"/>
          <w:szCs w:val="24"/>
        </w:rPr>
        <w:t>Φ</w:t>
      </w:r>
      <w:r>
        <w:rPr>
          <w:rFonts w:ascii="Times New Roman" w:hAnsi="Times New Roman" w:cs="Times New Roman"/>
          <w:sz w:val="16"/>
          <w:szCs w:val="16"/>
        </w:rPr>
        <w:t>2</w:t>
      </w:r>
      <w:r>
        <w:rPr>
          <w:rFonts w:ascii="Times New Roman" w:hAnsi="Times New Roman" w:cs="Times New Roman"/>
          <w:sz w:val="24"/>
          <w:szCs w:val="24"/>
        </w:rPr>
        <w:t xml:space="preserve"> opposes the main flux ϕ, the total flux in the core reduced. It is called demagnetising Ampere-</w:t>
      </w:r>
    </w:p>
    <w:p w:rsidR="00EA2F65" w:rsidRDefault="00EA2F65" w:rsidP="00EA2F65">
      <w:pPr>
        <w:widowControl w:val="0"/>
        <w:autoSpaceDE w:val="0"/>
        <w:autoSpaceDN w:val="0"/>
        <w:adjustRightInd w:val="0"/>
        <w:spacing w:after="0" w:line="336"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turns due to this E</w:t>
      </w:r>
      <w:r>
        <w:rPr>
          <w:rFonts w:ascii="Times New Roman" w:hAnsi="Times New Roman" w:cs="Times New Roman"/>
          <w:sz w:val="16"/>
          <w:szCs w:val="16"/>
        </w:rPr>
        <w:t>1</w:t>
      </w:r>
      <w:r>
        <w:rPr>
          <w:rFonts w:ascii="Times New Roman" w:hAnsi="Times New Roman" w:cs="Times New Roman"/>
          <w:sz w:val="24"/>
          <w:szCs w:val="24"/>
        </w:rPr>
        <w:t xml:space="preserve"> reduced.</w:t>
      </w:r>
    </w:p>
    <w:p w:rsidR="00EA2F65" w:rsidRDefault="00EA2F65" w:rsidP="00EA2F65">
      <w:pPr>
        <w:widowControl w:val="0"/>
        <w:autoSpaceDE w:val="0"/>
        <w:autoSpaceDN w:val="0"/>
        <w:adjustRightInd w:val="0"/>
        <w:spacing w:after="0" w:line="363" w:lineRule="exact"/>
        <w:rPr>
          <w:rFonts w:ascii="Times New Roman" w:hAnsi="Times New Roman" w:cs="Times New Roman"/>
          <w:sz w:val="24"/>
          <w:szCs w:val="24"/>
        </w:rPr>
      </w:pPr>
    </w:p>
    <w:p w:rsidR="00EA2F65" w:rsidRDefault="00EA2F65" w:rsidP="00EA2F65">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r>
        <w:rPr>
          <w:rFonts w:ascii="Times New Roman" w:hAnsi="Times New Roman" w:cs="Times New Roman"/>
          <w:sz w:val="24"/>
          <w:szCs w:val="24"/>
        </w:rPr>
        <w:t>vii) To maintain the ϕ constant primary winding draws more current (I</w:t>
      </w:r>
      <w:r>
        <w:rPr>
          <w:rFonts w:ascii="Times New Roman" w:hAnsi="Times New Roman" w:cs="Times New Roman"/>
          <w:sz w:val="16"/>
          <w:szCs w:val="16"/>
        </w:rPr>
        <w:t>2</w:t>
      </w:r>
      <w:r>
        <w:rPr>
          <w:rFonts w:ascii="Times New Roman" w:hAnsi="Times New Roman" w:cs="Times New Roman"/>
          <w:sz w:val="24"/>
          <w:szCs w:val="24"/>
        </w:rPr>
        <w:t>’) from the supply (load component of primary) and produce ϕ</w:t>
      </w:r>
      <w:r>
        <w:rPr>
          <w:rFonts w:ascii="Times New Roman" w:hAnsi="Times New Roman" w:cs="Times New Roman"/>
          <w:sz w:val="16"/>
          <w:szCs w:val="16"/>
        </w:rPr>
        <w:t>2</w:t>
      </w:r>
      <w:r>
        <w:rPr>
          <w:rFonts w:ascii="Times New Roman" w:hAnsi="Times New Roman" w:cs="Times New Roman"/>
          <w:sz w:val="24"/>
          <w:szCs w:val="24"/>
        </w:rPr>
        <w:t>’ flux which is oppose ϕ</w:t>
      </w:r>
      <w:r>
        <w:rPr>
          <w:rFonts w:ascii="Times New Roman" w:hAnsi="Times New Roman" w:cs="Times New Roman"/>
          <w:sz w:val="16"/>
          <w:szCs w:val="16"/>
        </w:rPr>
        <w:t>2</w:t>
      </w:r>
      <w:r>
        <w:rPr>
          <w:rFonts w:ascii="Times New Roman" w:hAnsi="Times New Roman" w:cs="Times New Roman"/>
          <w:sz w:val="24"/>
          <w:szCs w:val="24"/>
        </w:rPr>
        <w:t xml:space="preserve"> (but in same direction as ϕ), to maintain flux constant flux constant in the core fig.2.6 (iii).</w:t>
      </w:r>
    </w:p>
    <w:p w:rsidR="00EA2F65" w:rsidRDefault="00EA2F65" w:rsidP="00EA2F65">
      <w:pPr>
        <w:widowControl w:val="0"/>
        <w:autoSpaceDE w:val="0"/>
        <w:autoSpaceDN w:val="0"/>
        <w:adjustRightInd w:val="0"/>
        <w:spacing w:after="0" w:line="153" w:lineRule="exact"/>
        <w:rPr>
          <w:rFonts w:ascii="Times New Roman" w:hAnsi="Times New Roman" w:cs="Times New Roman"/>
          <w:sz w:val="24"/>
          <w:szCs w:val="24"/>
        </w:rPr>
      </w:pPr>
    </w:p>
    <w:p w:rsidR="00EA2F65" w:rsidRDefault="00EA2F65" w:rsidP="00EA2F65">
      <w:pPr>
        <w:widowControl w:val="0"/>
        <w:numPr>
          <w:ilvl w:val="0"/>
          <w:numId w:val="10"/>
        </w:numPr>
        <w:tabs>
          <w:tab w:val="clear" w:pos="720"/>
          <w:tab w:val="num" w:pos="460"/>
        </w:tabs>
        <w:overflowPunct w:val="0"/>
        <w:autoSpaceDE w:val="0"/>
        <w:autoSpaceDN w:val="0"/>
        <w:adjustRightInd w:val="0"/>
        <w:spacing w:after="0" w:line="240" w:lineRule="auto"/>
        <w:ind w:left="460" w:hanging="460"/>
        <w:jc w:val="both"/>
        <w:rPr>
          <w:rFonts w:ascii="Times New Roman" w:hAnsi="Times New Roman" w:cs="Times New Roman"/>
          <w:sz w:val="24"/>
          <w:szCs w:val="24"/>
        </w:rPr>
      </w:pPr>
      <w:r>
        <w:rPr>
          <w:rFonts w:ascii="Times New Roman" w:hAnsi="Times New Roman" w:cs="Times New Roman"/>
          <w:sz w:val="24"/>
          <w:szCs w:val="24"/>
        </w:rPr>
        <w:t>The load component current I</w:t>
      </w:r>
      <w:r>
        <w:rPr>
          <w:rFonts w:ascii="Times New Roman" w:hAnsi="Times New Roman" w:cs="Times New Roman"/>
          <w:sz w:val="16"/>
          <w:szCs w:val="16"/>
        </w:rPr>
        <w:t>2</w:t>
      </w:r>
      <w:r>
        <w:rPr>
          <w:rFonts w:ascii="Times New Roman" w:hAnsi="Times New Roman" w:cs="Times New Roman"/>
          <w:sz w:val="24"/>
          <w:szCs w:val="24"/>
        </w:rPr>
        <w:t xml:space="preserve">’ always neutralizes the changes in the load. </w:t>
      </w:r>
    </w:p>
    <w:p w:rsidR="00EA2F65" w:rsidRDefault="00EA2F65" w:rsidP="00EA2F65">
      <w:pPr>
        <w:widowControl w:val="0"/>
        <w:autoSpaceDE w:val="0"/>
        <w:autoSpaceDN w:val="0"/>
        <w:adjustRightInd w:val="0"/>
        <w:spacing w:after="0" w:line="363" w:lineRule="exact"/>
        <w:rPr>
          <w:rFonts w:ascii="Times New Roman" w:hAnsi="Times New Roman" w:cs="Times New Roman"/>
          <w:sz w:val="24"/>
          <w:szCs w:val="24"/>
        </w:rPr>
      </w:pPr>
    </w:p>
    <w:p w:rsidR="00EA2F65" w:rsidRDefault="00EA2F65" w:rsidP="00EA2F65">
      <w:pPr>
        <w:widowControl w:val="0"/>
        <w:numPr>
          <w:ilvl w:val="0"/>
          <w:numId w:val="10"/>
        </w:numPr>
        <w:tabs>
          <w:tab w:val="clear" w:pos="720"/>
          <w:tab w:val="num" w:pos="329"/>
        </w:tabs>
        <w:overflowPunct w:val="0"/>
        <w:autoSpaceDE w:val="0"/>
        <w:autoSpaceDN w:val="0"/>
        <w:adjustRightInd w:val="0"/>
        <w:spacing w:after="0" w:line="375"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Whatever the load conditions, the net flux passing through the core is approximately the same as at no-load. An important deduction is that due to the constancy of core flux at all loads, the core loss is also practically the same under all load conditions fig.2.6 (iv).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7152" behindDoc="1" locked="0" layoutInCell="0" allowOverlap="1">
            <wp:simplePos x="0" y="0"/>
            <wp:positionH relativeFrom="column">
              <wp:posOffset>1362710</wp:posOffset>
            </wp:positionH>
            <wp:positionV relativeFrom="paragraph">
              <wp:posOffset>100330</wp:posOffset>
            </wp:positionV>
            <wp:extent cx="3517265" cy="407035"/>
            <wp:effectExtent l="0" t="0" r="6985" b="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3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265" cy="407035"/>
                    </a:xfrm>
                    <a:prstGeom prst="rect">
                      <a:avLst/>
                    </a:prstGeom>
                    <a:noFill/>
                  </pic:spPr>
                </pic:pic>
              </a:graphicData>
            </a:graphic>
          </wp:anchor>
        </w:drawing>
      </w:r>
      <w:r>
        <w:rPr>
          <w:noProof/>
        </w:rPr>
        <w:drawing>
          <wp:anchor distT="0" distB="0" distL="114300" distR="114300" simplePos="0" relativeHeight="251698176" behindDoc="1" locked="0" layoutInCell="0" allowOverlap="1">
            <wp:simplePos x="0" y="0"/>
            <wp:positionH relativeFrom="column">
              <wp:posOffset>1362710</wp:posOffset>
            </wp:positionH>
            <wp:positionV relativeFrom="paragraph">
              <wp:posOffset>100330</wp:posOffset>
            </wp:positionV>
            <wp:extent cx="3517265" cy="407035"/>
            <wp:effectExtent l="0" t="0" r="6985" b="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3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265" cy="40703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34"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2.4.6 Phasor Diagram</w:t>
      </w:r>
    </w:p>
    <w:p w:rsidR="00EA2F65" w:rsidRDefault="00EA2F65" w:rsidP="00EA2F65">
      <w:pPr>
        <w:widowControl w:val="0"/>
        <w:autoSpaceDE w:val="0"/>
        <w:autoSpaceDN w:val="0"/>
        <w:adjustRightInd w:val="0"/>
        <w:spacing w:after="0" w:line="84" w:lineRule="exact"/>
        <w:rPr>
          <w:rFonts w:ascii="Times New Roman" w:hAnsi="Times New Roman" w:cs="Times New Roman"/>
          <w:sz w:val="24"/>
          <w:szCs w:val="24"/>
        </w:rPr>
      </w:pPr>
    </w:p>
    <w:p w:rsidR="00EA2F65" w:rsidRDefault="00EA2F65" w:rsidP="00EA2F65">
      <w:pPr>
        <w:widowControl w:val="0"/>
        <w:numPr>
          <w:ilvl w:val="0"/>
          <w:numId w:val="11"/>
        </w:numPr>
        <w:tabs>
          <w:tab w:val="clear" w:pos="720"/>
          <w:tab w:val="num" w:pos="800"/>
        </w:tabs>
        <w:overflowPunct w:val="0"/>
        <w:autoSpaceDE w:val="0"/>
        <w:autoSpaceDN w:val="0"/>
        <w:adjustRightInd w:val="0"/>
        <w:spacing w:after="0" w:line="240" w:lineRule="auto"/>
        <w:ind w:left="800" w:hanging="740"/>
        <w:jc w:val="both"/>
        <w:rPr>
          <w:rFonts w:ascii="Times New Roman" w:hAnsi="Times New Roman" w:cs="Times New Roman"/>
          <w:sz w:val="24"/>
          <w:szCs w:val="24"/>
        </w:rPr>
      </w:pPr>
      <w:r>
        <w:rPr>
          <w:rFonts w:ascii="Times New Roman" w:hAnsi="Times New Roman" w:cs="Times New Roman"/>
          <w:sz w:val="24"/>
          <w:szCs w:val="24"/>
        </w:rPr>
        <w:t xml:space="preserve">Take (ϕ) flux as reference for all load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99200" behindDoc="1" locked="0" layoutInCell="0" allowOverlap="1">
            <wp:simplePos x="0" y="0"/>
            <wp:positionH relativeFrom="column">
              <wp:posOffset>0</wp:posOffset>
            </wp:positionH>
            <wp:positionV relativeFrom="paragraph">
              <wp:posOffset>197485</wp:posOffset>
            </wp:positionV>
            <wp:extent cx="5307965" cy="214630"/>
            <wp:effectExtent l="0" t="0" r="6985" b="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3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7965" cy="214630"/>
                    </a:xfrm>
                    <a:prstGeom prst="rect">
                      <a:avLst/>
                    </a:prstGeom>
                    <a:noFill/>
                  </pic:spPr>
                </pic:pic>
              </a:graphicData>
            </a:graphic>
          </wp:anchor>
        </w:drawing>
      </w:r>
      <w:r>
        <w:rPr>
          <w:noProof/>
        </w:rPr>
        <w:drawing>
          <wp:anchor distT="0" distB="0" distL="114300" distR="114300" simplePos="0" relativeHeight="251700224" behindDoc="1" locked="0" layoutInCell="0" allowOverlap="1">
            <wp:simplePos x="0" y="0"/>
            <wp:positionH relativeFrom="column">
              <wp:posOffset>0</wp:posOffset>
            </wp:positionH>
            <wp:positionV relativeFrom="paragraph">
              <wp:posOffset>197485</wp:posOffset>
            </wp:positionV>
            <wp:extent cx="5307965" cy="214630"/>
            <wp:effectExtent l="0" t="0" r="0" b="0"/>
            <wp:wrapNone/>
            <wp:docPr id="754"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3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07965" cy="214630"/>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324" w:lineRule="exact"/>
        <w:rPr>
          <w:rFonts w:ascii="Times New Roman" w:hAnsi="Times New Roman" w:cs="Times New Roman"/>
          <w:sz w:val="24"/>
          <w:szCs w:val="24"/>
        </w:rPr>
      </w:pPr>
    </w:p>
    <w:p w:rsidR="00EA2F65" w:rsidRDefault="00EA2F65" w:rsidP="00EA2F65">
      <w:pPr>
        <w:widowControl w:val="0"/>
        <w:numPr>
          <w:ilvl w:val="0"/>
          <w:numId w:val="12"/>
        </w:numPr>
        <w:tabs>
          <w:tab w:val="clear" w:pos="720"/>
          <w:tab w:val="num" w:pos="820"/>
        </w:tabs>
        <w:overflowPunct w:val="0"/>
        <w:autoSpaceDE w:val="0"/>
        <w:autoSpaceDN w:val="0"/>
        <w:adjustRightInd w:val="0"/>
        <w:spacing w:after="0" w:line="240" w:lineRule="auto"/>
        <w:ind w:left="820" w:hanging="820"/>
        <w:jc w:val="both"/>
        <w:rPr>
          <w:rFonts w:ascii="Times New Roman" w:hAnsi="Times New Roman" w:cs="Times New Roman"/>
          <w:sz w:val="24"/>
          <w:szCs w:val="24"/>
        </w:rPr>
      </w:pPr>
      <w:r>
        <w:rPr>
          <w:rFonts w:ascii="Times New Roman" w:hAnsi="Times New Roman" w:cs="Times New Roman"/>
          <w:sz w:val="24"/>
          <w:szCs w:val="24"/>
        </w:rPr>
        <w:t>The load component I</w:t>
      </w:r>
      <w:r>
        <w:rPr>
          <w:rFonts w:ascii="Times New Roman" w:hAnsi="Times New Roman" w:cs="Times New Roman"/>
          <w:sz w:val="16"/>
          <w:szCs w:val="16"/>
        </w:rPr>
        <w:t>2</w:t>
      </w:r>
      <w:r>
        <w:rPr>
          <w:rFonts w:ascii="Times New Roman" w:hAnsi="Times New Roman" w:cs="Times New Roman"/>
          <w:sz w:val="24"/>
          <w:szCs w:val="24"/>
        </w:rPr>
        <w:t>’, which is in anti-phase with I</w:t>
      </w:r>
      <w:r>
        <w:rPr>
          <w:rFonts w:ascii="Times New Roman" w:hAnsi="Times New Roman" w:cs="Times New Roman"/>
          <w:sz w:val="16"/>
          <w:szCs w:val="16"/>
        </w:rPr>
        <w:t>2</w:t>
      </w:r>
      <w:r>
        <w:rPr>
          <w:rFonts w:ascii="Times New Roman" w:hAnsi="Times New Roman" w:cs="Times New Roman"/>
          <w:sz w:val="24"/>
          <w:szCs w:val="24"/>
        </w:rPr>
        <w:t xml:space="preserve"> and phase of I</w:t>
      </w:r>
      <w:r>
        <w:rPr>
          <w:rFonts w:ascii="Times New Roman" w:hAnsi="Times New Roman" w:cs="Times New Roman"/>
          <w:sz w:val="16"/>
          <w:szCs w:val="16"/>
        </w:rPr>
        <w:t>2</w:t>
      </w:r>
      <w:r>
        <w:rPr>
          <w:rFonts w:ascii="Times New Roman" w:hAnsi="Times New Roman" w:cs="Times New Roman"/>
          <w:sz w:val="24"/>
          <w:szCs w:val="24"/>
        </w:rPr>
        <w:t xml:space="preserve"> is decided by the load.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12"/>
        </w:numPr>
        <w:tabs>
          <w:tab w:val="clear" w:pos="720"/>
          <w:tab w:val="num" w:pos="800"/>
        </w:tabs>
        <w:overflowPunct w:val="0"/>
        <w:autoSpaceDE w:val="0"/>
        <w:autoSpaceDN w:val="0"/>
        <w:adjustRightInd w:val="0"/>
        <w:spacing w:after="0" w:line="240" w:lineRule="auto"/>
        <w:ind w:left="800" w:hanging="800"/>
        <w:jc w:val="both"/>
        <w:rPr>
          <w:rFonts w:ascii="Times New Roman" w:hAnsi="Times New Roman" w:cs="Times New Roman"/>
          <w:sz w:val="24"/>
          <w:szCs w:val="24"/>
        </w:rPr>
      </w:pPr>
      <w:r>
        <w:rPr>
          <w:rFonts w:ascii="Times New Roman" w:hAnsi="Times New Roman" w:cs="Times New Roman"/>
          <w:sz w:val="24"/>
          <w:szCs w:val="24"/>
        </w:rPr>
        <w:t>Primary current I</w:t>
      </w:r>
      <w:r>
        <w:rPr>
          <w:rFonts w:ascii="Times New Roman" w:hAnsi="Times New Roman" w:cs="Times New Roman"/>
          <w:sz w:val="16"/>
          <w:szCs w:val="16"/>
        </w:rPr>
        <w:t>1</w:t>
      </w:r>
      <w:r>
        <w:rPr>
          <w:rFonts w:ascii="Times New Roman" w:hAnsi="Times New Roman" w:cs="Times New Roman"/>
          <w:sz w:val="24"/>
          <w:szCs w:val="24"/>
        </w:rPr>
        <w:t xml:space="preserve"> is vector sum of I</w:t>
      </w:r>
      <w:r>
        <w:rPr>
          <w:rFonts w:ascii="Times New Roman" w:hAnsi="Times New Roman" w:cs="Times New Roman"/>
          <w:sz w:val="16"/>
          <w:szCs w:val="16"/>
        </w:rPr>
        <w:t>o</w:t>
      </w:r>
      <w:r>
        <w:rPr>
          <w:rFonts w:ascii="Times New Roman" w:hAnsi="Times New Roman" w:cs="Times New Roman"/>
          <w:sz w:val="24"/>
          <w:szCs w:val="24"/>
        </w:rPr>
        <w:t xml:space="preserve"> and I</w:t>
      </w:r>
      <w:r>
        <w:rPr>
          <w:rFonts w:ascii="Times New Roman" w:hAnsi="Times New Roman" w:cs="Times New Roman"/>
          <w:sz w:val="16"/>
          <w:szCs w:val="16"/>
        </w:rPr>
        <w:t>2</w:t>
      </w:r>
      <w:r>
        <w:rPr>
          <w:rFonts w:ascii="Times New Roman" w:hAnsi="Times New Roman" w:cs="Times New Roman"/>
          <w:sz w:val="24"/>
          <w:szCs w:val="24"/>
        </w:rPr>
        <w:t xml:space="preserve">’ </w:t>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1248" behindDoc="1" locked="0" layoutInCell="0" allowOverlap="1">
            <wp:simplePos x="0" y="0"/>
            <wp:positionH relativeFrom="column">
              <wp:posOffset>2540635</wp:posOffset>
            </wp:positionH>
            <wp:positionV relativeFrom="paragraph">
              <wp:posOffset>197485</wp:posOffset>
            </wp:positionV>
            <wp:extent cx="1167130" cy="635635"/>
            <wp:effectExtent l="0" t="0" r="0" b="0"/>
            <wp:wrapNone/>
            <wp:docPr id="755"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36">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130" cy="635635"/>
                    </a:xfrm>
                    <a:prstGeom prst="rect">
                      <a:avLst/>
                    </a:prstGeom>
                    <a:noFill/>
                  </pic:spPr>
                </pic:pic>
              </a:graphicData>
            </a:graphic>
          </wp:anchor>
        </w:drawing>
      </w:r>
      <w:r>
        <w:rPr>
          <w:noProof/>
        </w:rPr>
        <w:drawing>
          <wp:anchor distT="0" distB="0" distL="114300" distR="114300" simplePos="0" relativeHeight="251702272" behindDoc="1" locked="0" layoutInCell="0" allowOverlap="1">
            <wp:simplePos x="0" y="0"/>
            <wp:positionH relativeFrom="column">
              <wp:posOffset>2540635</wp:posOffset>
            </wp:positionH>
            <wp:positionV relativeFrom="paragraph">
              <wp:posOffset>197485</wp:posOffset>
            </wp:positionV>
            <wp:extent cx="1167130" cy="635635"/>
            <wp:effectExtent l="0" t="0" r="0" b="0"/>
            <wp:wrapNone/>
            <wp:docPr id="756"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3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7130" cy="635635"/>
                    </a:xfrm>
                    <a:prstGeom prst="rect">
                      <a:avLst/>
                    </a:prstGeom>
                    <a:noFill/>
                  </pic:spPr>
                </pic:pic>
              </a:graphicData>
            </a:graphic>
          </wp:anchor>
        </w:drawing>
      </w: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00" w:lineRule="exact"/>
        <w:rPr>
          <w:rFonts w:ascii="Times New Roman" w:hAnsi="Times New Roman" w:cs="Times New Roman"/>
          <w:sz w:val="24"/>
          <w:szCs w:val="24"/>
        </w:rPr>
      </w:pPr>
    </w:p>
    <w:p w:rsidR="00DB7314" w:rsidRDefault="00DB7314" w:rsidP="00EA2F65">
      <w:pPr>
        <w:widowControl w:val="0"/>
        <w:autoSpaceDE w:val="0"/>
        <w:autoSpaceDN w:val="0"/>
        <w:adjustRightInd w:val="0"/>
        <w:spacing w:after="0" w:line="200"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386" w:lineRule="exact"/>
        <w:rPr>
          <w:rFonts w:ascii="Times New Roman" w:hAnsi="Times New Roman" w:cs="Times New Roman"/>
          <w:sz w:val="24"/>
          <w:szCs w:val="24"/>
        </w:rPr>
      </w:pPr>
    </w:p>
    <w:p w:rsidR="00EA2F65" w:rsidRDefault="00EA2F65" w:rsidP="00EA2F65">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lastRenderedPageBreak/>
        <w:t>If load is Inductive, I</w:t>
      </w:r>
      <w:r>
        <w:rPr>
          <w:rFonts w:ascii="Times New Roman" w:hAnsi="Times New Roman" w:cs="Times New Roman"/>
          <w:sz w:val="16"/>
          <w:szCs w:val="16"/>
        </w:rPr>
        <w:t>2</w:t>
      </w:r>
      <w:r>
        <w:rPr>
          <w:rFonts w:ascii="Times New Roman" w:hAnsi="Times New Roman" w:cs="Times New Roman"/>
          <w:sz w:val="24"/>
          <w:szCs w:val="24"/>
        </w:rPr>
        <w:t xml:space="preserve"> lags E</w:t>
      </w:r>
      <w:r>
        <w:rPr>
          <w:rFonts w:ascii="Times New Roman" w:hAnsi="Times New Roman" w:cs="Times New Roman"/>
          <w:sz w:val="16"/>
          <w:szCs w:val="16"/>
        </w:rPr>
        <w:t>2</w:t>
      </w:r>
      <w:r>
        <w:rPr>
          <w:rFonts w:ascii="Times New Roman" w:hAnsi="Times New Roman" w:cs="Times New Roman"/>
          <w:sz w:val="24"/>
          <w:szCs w:val="24"/>
        </w:rPr>
        <w:t xml:space="preserve"> by ϕ</w:t>
      </w:r>
      <w:r>
        <w:rPr>
          <w:rFonts w:ascii="Times New Roman" w:hAnsi="Times New Roman" w:cs="Times New Roman"/>
          <w:sz w:val="16"/>
          <w:szCs w:val="16"/>
        </w:rPr>
        <w:t>2</w:t>
      </w:r>
      <w:r>
        <w:rPr>
          <w:rFonts w:ascii="Times New Roman" w:hAnsi="Times New Roman" w:cs="Times New Roman"/>
          <w:sz w:val="24"/>
          <w:szCs w:val="24"/>
        </w:rPr>
        <w:t xml:space="preserve">, shown in phasor diagram fig 2.7 (a). </w:t>
      </w:r>
    </w:p>
    <w:p w:rsidR="00EA2F65" w:rsidRDefault="00EA2F65" w:rsidP="00EA2F65">
      <w:pPr>
        <w:widowControl w:val="0"/>
        <w:autoSpaceDE w:val="0"/>
        <w:autoSpaceDN w:val="0"/>
        <w:adjustRightInd w:val="0"/>
        <w:spacing w:after="0" w:line="305" w:lineRule="exact"/>
        <w:rPr>
          <w:rFonts w:ascii="Times New Roman" w:hAnsi="Times New Roman" w:cs="Times New Roman"/>
          <w:sz w:val="24"/>
          <w:szCs w:val="24"/>
        </w:rPr>
      </w:pPr>
    </w:p>
    <w:p w:rsidR="00EA2F65" w:rsidRDefault="00EA2F65" w:rsidP="00EA2F65">
      <w:pPr>
        <w:widowControl w:val="0"/>
        <w:numPr>
          <w:ilvl w:val="0"/>
          <w:numId w:val="13"/>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cs="Times New Roman"/>
          <w:sz w:val="24"/>
          <w:szCs w:val="24"/>
        </w:rPr>
      </w:pPr>
      <w:r>
        <w:rPr>
          <w:rFonts w:ascii="Times New Roman" w:hAnsi="Times New Roman" w:cs="Times New Roman"/>
          <w:sz w:val="24"/>
          <w:szCs w:val="24"/>
        </w:rPr>
        <w:t>If load is resistive, I</w:t>
      </w:r>
      <w:r>
        <w:rPr>
          <w:rFonts w:ascii="Times New Roman" w:hAnsi="Times New Roman" w:cs="Times New Roman"/>
          <w:sz w:val="16"/>
          <w:szCs w:val="16"/>
        </w:rPr>
        <w:t>2</w:t>
      </w:r>
      <w:r>
        <w:rPr>
          <w:rFonts w:ascii="Times New Roman" w:hAnsi="Times New Roman" w:cs="Times New Roman"/>
          <w:sz w:val="24"/>
          <w:szCs w:val="24"/>
        </w:rPr>
        <w:t xml:space="preserve"> in phase with E</w:t>
      </w:r>
      <w:r>
        <w:rPr>
          <w:rFonts w:ascii="Times New Roman" w:hAnsi="Times New Roman" w:cs="Times New Roman"/>
          <w:sz w:val="16"/>
          <w:szCs w:val="16"/>
        </w:rPr>
        <w:t>2</w:t>
      </w:r>
      <w:r>
        <w:rPr>
          <w:rFonts w:ascii="Times New Roman" w:hAnsi="Times New Roman" w:cs="Times New Roman"/>
          <w:sz w:val="24"/>
          <w:szCs w:val="24"/>
        </w:rPr>
        <w:t xml:space="preserve"> shown in phasor diagram fig. 2.7 (b). </w:t>
      </w:r>
    </w:p>
    <w:p w:rsidR="00EA2F65" w:rsidRDefault="00EA2F65" w:rsidP="00EA2F65">
      <w:pPr>
        <w:widowControl w:val="0"/>
        <w:autoSpaceDE w:val="0"/>
        <w:autoSpaceDN w:val="0"/>
        <w:adjustRightInd w:val="0"/>
        <w:spacing w:after="0" w:line="304" w:lineRule="exact"/>
        <w:rPr>
          <w:rFonts w:ascii="Times New Roman" w:hAnsi="Times New Roman" w:cs="Times New Roman"/>
          <w:sz w:val="24"/>
          <w:szCs w:val="24"/>
        </w:rPr>
      </w:pPr>
    </w:p>
    <w:p w:rsidR="00EA2F65" w:rsidRDefault="00EA2F65" w:rsidP="00EA2F65">
      <w:pPr>
        <w:widowControl w:val="0"/>
        <w:numPr>
          <w:ilvl w:val="0"/>
          <w:numId w:val="13"/>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If load is capacitive load, I</w:t>
      </w:r>
      <w:r>
        <w:rPr>
          <w:rFonts w:ascii="Times New Roman" w:hAnsi="Times New Roman" w:cs="Times New Roman"/>
          <w:sz w:val="16"/>
          <w:szCs w:val="16"/>
        </w:rPr>
        <w:t>2</w:t>
      </w:r>
      <w:r>
        <w:rPr>
          <w:rFonts w:ascii="Times New Roman" w:hAnsi="Times New Roman" w:cs="Times New Roman"/>
          <w:sz w:val="24"/>
          <w:szCs w:val="24"/>
        </w:rPr>
        <w:t xml:space="preserve"> leads E</w:t>
      </w:r>
      <w:r>
        <w:rPr>
          <w:rFonts w:ascii="Times New Roman" w:hAnsi="Times New Roman" w:cs="Times New Roman"/>
          <w:sz w:val="16"/>
          <w:szCs w:val="16"/>
        </w:rPr>
        <w:t>2</w:t>
      </w:r>
      <w:r>
        <w:rPr>
          <w:rFonts w:ascii="Times New Roman" w:hAnsi="Times New Roman" w:cs="Times New Roman"/>
          <w:sz w:val="24"/>
          <w:szCs w:val="24"/>
        </w:rPr>
        <w:t xml:space="preserve"> by ϕ</w:t>
      </w:r>
      <w:r>
        <w:rPr>
          <w:rFonts w:ascii="Times New Roman" w:hAnsi="Times New Roman" w:cs="Times New Roman"/>
          <w:sz w:val="16"/>
          <w:szCs w:val="16"/>
        </w:rPr>
        <w:t>2</w:t>
      </w:r>
      <w:r>
        <w:rPr>
          <w:rFonts w:ascii="Times New Roman" w:hAnsi="Times New Roman" w:cs="Times New Roman"/>
          <w:sz w:val="24"/>
          <w:szCs w:val="24"/>
        </w:rPr>
        <w:t xml:space="preserve"> shown in phasor diagram fig. 2.7 (c). </w:t>
      </w:r>
    </w:p>
    <w:p w:rsidR="00EA2F65" w:rsidRDefault="00EA2F65" w:rsidP="00EA2F65">
      <w:pPr>
        <w:widowControl w:val="0"/>
        <w:autoSpaceDE w:val="0"/>
        <w:autoSpaceDN w:val="0"/>
        <w:adjustRightInd w:val="0"/>
        <w:spacing w:after="0" w:line="308" w:lineRule="exact"/>
        <w:rPr>
          <w:rFonts w:ascii="Times New Roman" w:hAnsi="Times New Roman" w:cs="Times New Roman"/>
          <w:sz w:val="24"/>
          <w:szCs w:val="24"/>
        </w:rPr>
      </w:pPr>
    </w:p>
    <w:p w:rsidR="00EA2F65" w:rsidRDefault="00EA2F65" w:rsidP="00EA2F65">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easy understanding at this stage here we assumed E</w:t>
      </w:r>
      <w:r>
        <w:rPr>
          <w:rFonts w:ascii="Times New Roman" w:hAnsi="Times New Roman" w:cs="Times New Roman"/>
          <w:sz w:val="16"/>
          <w:szCs w:val="16"/>
        </w:rPr>
        <w:t>2</w:t>
      </w:r>
      <w:r>
        <w:rPr>
          <w:rFonts w:ascii="Times New Roman" w:hAnsi="Times New Roman" w:cs="Times New Roman"/>
          <w:sz w:val="24"/>
          <w:szCs w:val="24"/>
        </w:rPr>
        <w:t xml:space="preserve"> is equal to V</w:t>
      </w:r>
      <w:r>
        <w:rPr>
          <w:rFonts w:ascii="Times New Roman" w:hAnsi="Times New Roman" w:cs="Times New Roman"/>
          <w:sz w:val="16"/>
          <w:szCs w:val="16"/>
        </w:rPr>
        <w:t>2</w:t>
      </w:r>
      <w:r>
        <w:rPr>
          <w:rFonts w:ascii="Times New Roman" w:hAnsi="Times New Roman" w:cs="Times New Roman"/>
          <w:sz w:val="24"/>
          <w:szCs w:val="24"/>
        </w:rPr>
        <w:t xml:space="preserve"> neglecting various drops.</w:t>
      </w:r>
    </w:p>
    <w:p w:rsidR="00EA2F65" w:rsidRDefault="00EA2F65" w:rsidP="00EA2F65"/>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sidRPr="008F7D09">
        <w:rPr>
          <w:rFonts w:ascii="Times New Roman" w:hAnsi="Times New Roman" w:cs="Times New Roman"/>
          <w:noProof/>
          <w:sz w:val="24"/>
          <w:szCs w:val="24"/>
        </w:rPr>
        <w:drawing>
          <wp:anchor distT="0" distB="0" distL="114300" distR="114300" simplePos="0" relativeHeight="251709440" behindDoc="1" locked="0" layoutInCell="0" allowOverlap="1">
            <wp:simplePos x="0" y="0"/>
            <wp:positionH relativeFrom="column">
              <wp:posOffset>180975</wp:posOffset>
            </wp:positionH>
            <wp:positionV relativeFrom="paragraph">
              <wp:posOffset>152400</wp:posOffset>
            </wp:positionV>
            <wp:extent cx="5724525" cy="2602865"/>
            <wp:effectExtent l="0" t="0" r="0" b="6985"/>
            <wp:wrapNone/>
            <wp:docPr id="781" name="Picture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3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2602865"/>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55"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39" w:lineRule="auto"/>
        <w:ind w:left="4460"/>
        <w:rPr>
          <w:rFonts w:ascii="Times New Roman" w:hAnsi="Times New Roman" w:cs="Times New Roman"/>
          <w:sz w:val="24"/>
          <w:szCs w:val="24"/>
        </w:rPr>
      </w:pPr>
      <w:r>
        <w:rPr>
          <w:rFonts w:ascii="Times New Roman" w:hAnsi="Times New Roman" w:cs="Times New Roman"/>
          <w:b/>
          <w:bCs/>
          <w:sz w:val="20"/>
          <w:szCs w:val="20"/>
        </w:rPr>
        <w:t>Fig: 2.7.a</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4320" behindDoc="1" locked="0" layoutInCell="0" allowOverlap="1">
            <wp:simplePos x="0" y="0"/>
            <wp:positionH relativeFrom="column">
              <wp:posOffset>2007235</wp:posOffset>
            </wp:positionH>
            <wp:positionV relativeFrom="paragraph">
              <wp:posOffset>23495</wp:posOffset>
            </wp:positionV>
            <wp:extent cx="2233930" cy="1295400"/>
            <wp:effectExtent l="0" t="0" r="0" b="0"/>
            <wp:wrapNone/>
            <wp:docPr id="780" name="Picture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39">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95400"/>
                    </a:xfrm>
                    <a:prstGeom prst="rect">
                      <a:avLst/>
                    </a:prstGeom>
                    <a:noFill/>
                  </pic:spPr>
                </pic:pic>
              </a:graphicData>
            </a:graphic>
          </wp:anchor>
        </w:drawing>
      </w:r>
      <w:r>
        <w:rPr>
          <w:noProof/>
        </w:rPr>
        <w:drawing>
          <wp:anchor distT="0" distB="0" distL="114300" distR="114300" simplePos="0" relativeHeight="251705344" behindDoc="1" locked="0" layoutInCell="0" allowOverlap="1">
            <wp:simplePos x="0" y="0"/>
            <wp:positionH relativeFrom="column">
              <wp:posOffset>2007235</wp:posOffset>
            </wp:positionH>
            <wp:positionV relativeFrom="paragraph">
              <wp:posOffset>23495</wp:posOffset>
            </wp:positionV>
            <wp:extent cx="2233930" cy="1295400"/>
            <wp:effectExtent l="0" t="0" r="0" b="0"/>
            <wp:wrapNone/>
            <wp:docPr id="779" name="Picture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40">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3930" cy="129540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49"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Now we going to construct complete phasor diagram of a transformer (shown in Fig: 2.7.b)</w:t>
      </w:r>
    </w:p>
    <w:p w:rsidR="008F7D09" w:rsidRDefault="008F7D09" w:rsidP="008F7D09">
      <w:pPr>
        <w:widowControl w:val="0"/>
        <w:autoSpaceDE w:val="0"/>
        <w:autoSpaceDN w:val="0"/>
        <w:adjustRightInd w:val="0"/>
        <w:spacing w:after="0" w:line="307"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Effect of Winding Resistance</w:t>
      </w:r>
    </w:p>
    <w:p w:rsidR="008F7D09" w:rsidRDefault="008F7D09" w:rsidP="008F7D09">
      <w:pPr>
        <w:widowControl w:val="0"/>
        <w:autoSpaceDE w:val="0"/>
        <w:autoSpaceDN w:val="0"/>
        <w:adjustRightInd w:val="0"/>
        <w:spacing w:after="0" w:line="176"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In practical transformer it process its own winding resistance causes power loss and also the voltage drop.</w:t>
      </w:r>
    </w:p>
    <w:p w:rsidR="008F7D09" w:rsidRDefault="008F7D09" w:rsidP="008F7D09">
      <w:pPr>
        <w:widowControl w:val="0"/>
        <w:autoSpaceDE w:val="0"/>
        <w:autoSpaceDN w:val="0"/>
        <w:adjustRightInd w:val="0"/>
        <w:spacing w:after="0" w:line="178"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16"/>
          <w:szCs w:val="16"/>
        </w:rPr>
        <w:t>1</w:t>
      </w:r>
      <w:r>
        <w:rPr>
          <w:rFonts w:ascii="Times New Roman" w:hAnsi="Times New Roman" w:cs="Times New Roman"/>
          <w:sz w:val="24"/>
          <w:szCs w:val="24"/>
        </w:rPr>
        <w:t xml:space="preserve"> – primary winding resistance in ohms.</w:t>
      </w:r>
    </w:p>
    <w:p w:rsidR="008F7D09" w:rsidRDefault="008F7D09" w:rsidP="008F7D09">
      <w:pPr>
        <w:widowControl w:val="0"/>
        <w:autoSpaceDE w:val="0"/>
        <w:autoSpaceDN w:val="0"/>
        <w:adjustRightInd w:val="0"/>
        <w:spacing w:after="0" w:line="122"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R</w:t>
      </w:r>
      <w:r>
        <w:rPr>
          <w:rFonts w:ascii="Times New Roman" w:hAnsi="Times New Roman" w:cs="Times New Roman"/>
          <w:sz w:val="16"/>
          <w:szCs w:val="16"/>
        </w:rPr>
        <w:t>2</w:t>
      </w:r>
      <w:r>
        <w:rPr>
          <w:rFonts w:ascii="Times New Roman" w:hAnsi="Times New Roman" w:cs="Times New Roman"/>
          <w:sz w:val="24"/>
          <w:szCs w:val="24"/>
        </w:rPr>
        <w:t xml:space="preserve"> – secondary winding resistance in ohms.</w:t>
      </w:r>
    </w:p>
    <w:p w:rsidR="008F7D09" w:rsidRDefault="008F7D09" w:rsidP="008F7D09">
      <w:pPr>
        <w:widowControl w:val="0"/>
        <w:autoSpaceDE w:val="0"/>
        <w:autoSpaceDN w:val="0"/>
        <w:adjustRightInd w:val="0"/>
        <w:spacing w:after="0" w:line="363"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76" w:lineRule="auto"/>
        <w:ind w:right="240"/>
        <w:rPr>
          <w:rFonts w:ascii="Times New Roman" w:hAnsi="Times New Roman" w:cs="Times New Roman"/>
          <w:sz w:val="24"/>
          <w:szCs w:val="24"/>
        </w:rPr>
      </w:pPr>
      <w:r>
        <w:rPr>
          <w:rFonts w:ascii="Times New Roman" w:hAnsi="Times New Roman" w:cs="Times New Roman"/>
          <w:sz w:val="23"/>
          <w:szCs w:val="23"/>
        </w:rPr>
        <w:lastRenderedPageBreak/>
        <w:t>The current flow in primary winding make voltage drop across it is denoted as I</w:t>
      </w:r>
      <w:r>
        <w:rPr>
          <w:rFonts w:ascii="Times New Roman" w:hAnsi="Times New Roman" w:cs="Times New Roman"/>
          <w:sz w:val="15"/>
          <w:szCs w:val="15"/>
        </w:rPr>
        <w:t>1</w:t>
      </w:r>
      <w:r>
        <w:rPr>
          <w:rFonts w:ascii="Times New Roman" w:hAnsi="Times New Roman" w:cs="Times New Roman"/>
          <w:sz w:val="23"/>
          <w:szCs w:val="23"/>
        </w:rPr>
        <w:t>R</w:t>
      </w:r>
      <w:r>
        <w:rPr>
          <w:rFonts w:ascii="Times New Roman" w:hAnsi="Times New Roman" w:cs="Times New Roman"/>
          <w:sz w:val="15"/>
          <w:szCs w:val="15"/>
        </w:rPr>
        <w:t>1</w:t>
      </w:r>
      <w:r>
        <w:rPr>
          <w:rFonts w:ascii="Times New Roman" w:hAnsi="Times New Roman" w:cs="Times New Roman"/>
          <w:sz w:val="23"/>
          <w:szCs w:val="23"/>
        </w:rPr>
        <w:t xml:space="preserve"> here supply voltage V</w:t>
      </w:r>
      <w:r>
        <w:rPr>
          <w:rFonts w:ascii="Times New Roman" w:hAnsi="Times New Roman" w:cs="Times New Roman"/>
          <w:sz w:val="15"/>
          <w:szCs w:val="15"/>
        </w:rPr>
        <w:t>1</w:t>
      </w:r>
      <w:r>
        <w:rPr>
          <w:rFonts w:ascii="Times New Roman" w:hAnsi="Times New Roman" w:cs="Times New Roman"/>
          <w:sz w:val="23"/>
          <w:szCs w:val="23"/>
        </w:rPr>
        <w:t xml:space="preserve"> has to supply this drop primary induced e.m.f E</w:t>
      </w:r>
      <w:r>
        <w:rPr>
          <w:rFonts w:ascii="Times New Roman" w:hAnsi="Times New Roman" w:cs="Times New Roman"/>
          <w:sz w:val="15"/>
          <w:szCs w:val="15"/>
        </w:rPr>
        <w:t>1</w:t>
      </w:r>
      <w:r>
        <w:rPr>
          <w:rFonts w:ascii="Times New Roman" w:hAnsi="Times New Roman" w:cs="Times New Roman"/>
          <w:sz w:val="23"/>
          <w:szCs w:val="23"/>
        </w:rPr>
        <w:t xml:space="preserve"> is the vector difference between V</w:t>
      </w:r>
      <w:r>
        <w:rPr>
          <w:rFonts w:ascii="Times New Roman" w:hAnsi="Times New Roman" w:cs="Times New Roman"/>
          <w:sz w:val="15"/>
          <w:szCs w:val="15"/>
        </w:rPr>
        <w:t>1</w:t>
      </w:r>
      <w:r>
        <w:rPr>
          <w:rFonts w:ascii="Times New Roman" w:hAnsi="Times New Roman" w:cs="Times New Roman"/>
          <w:sz w:val="23"/>
          <w:szCs w:val="23"/>
        </w:rPr>
        <w:t xml:space="preserve"> and I</w:t>
      </w:r>
      <w:r>
        <w:rPr>
          <w:rFonts w:ascii="Times New Roman" w:hAnsi="Times New Roman" w:cs="Times New Roman"/>
          <w:sz w:val="15"/>
          <w:szCs w:val="15"/>
        </w:rPr>
        <w:t>1</w:t>
      </w:r>
      <w:r>
        <w:rPr>
          <w:rFonts w:ascii="Times New Roman" w:hAnsi="Times New Roman" w:cs="Times New Roman"/>
          <w:sz w:val="23"/>
          <w:szCs w:val="23"/>
        </w:rPr>
        <w:t>R</w:t>
      </w:r>
      <w:r>
        <w:rPr>
          <w:rFonts w:ascii="Times New Roman" w:hAnsi="Times New Roman" w:cs="Times New Roman"/>
          <w:sz w:val="15"/>
          <w:szCs w:val="15"/>
        </w:rPr>
        <w:t>1.</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06368" behindDoc="1" locked="0" layoutInCell="0" allowOverlap="1">
            <wp:simplePos x="0" y="0"/>
            <wp:positionH relativeFrom="column">
              <wp:posOffset>0</wp:posOffset>
            </wp:positionH>
            <wp:positionV relativeFrom="paragraph">
              <wp:posOffset>102235</wp:posOffset>
            </wp:positionV>
            <wp:extent cx="1155065" cy="278765"/>
            <wp:effectExtent l="0" t="0" r="6985" b="6985"/>
            <wp:wrapNone/>
            <wp:docPr id="778" name="Picture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41">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065" cy="278765"/>
                    </a:xfrm>
                    <a:prstGeom prst="rect">
                      <a:avLst/>
                    </a:prstGeom>
                    <a:noFill/>
                  </pic:spPr>
                </pic:pic>
              </a:graphicData>
            </a:graphic>
          </wp:anchor>
        </w:drawing>
      </w:r>
      <w:r>
        <w:rPr>
          <w:noProof/>
        </w:rPr>
        <w:drawing>
          <wp:anchor distT="0" distB="0" distL="114300" distR="114300" simplePos="0" relativeHeight="251707392" behindDoc="1" locked="0" layoutInCell="0" allowOverlap="1">
            <wp:simplePos x="0" y="0"/>
            <wp:positionH relativeFrom="column">
              <wp:posOffset>0</wp:posOffset>
            </wp:positionH>
            <wp:positionV relativeFrom="paragraph">
              <wp:posOffset>102235</wp:posOffset>
            </wp:positionV>
            <wp:extent cx="1155065" cy="278765"/>
            <wp:effectExtent l="0" t="0" r="0" b="6985"/>
            <wp:wrapNone/>
            <wp:docPr id="777"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55065" cy="278765"/>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82"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r>
        <w:rPr>
          <w:rFonts w:ascii="Times New Roman" w:hAnsi="Times New Roman" w:cs="Times New Roman"/>
          <w:sz w:val="24"/>
          <w:szCs w:val="24"/>
        </w:rPr>
        <w:t>Similarly the induced e.m.f in secondary E</w:t>
      </w:r>
      <w:r>
        <w:rPr>
          <w:rFonts w:ascii="Times New Roman" w:hAnsi="Times New Roman" w:cs="Times New Roman"/>
          <w:sz w:val="16"/>
          <w:szCs w:val="16"/>
        </w:rPr>
        <w:t>2</w:t>
      </w:r>
      <w:r>
        <w:rPr>
          <w:rFonts w:ascii="Times New Roman" w:hAnsi="Times New Roman" w:cs="Times New Roman"/>
          <w:sz w:val="24"/>
          <w:szCs w:val="24"/>
        </w:rPr>
        <w:t>, The flow of current in secondary winding makes voltage drop across it and it is denoted as 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w:t>
      </w:r>
      <w:r>
        <w:rPr>
          <w:rFonts w:ascii="Times New Roman" w:hAnsi="Times New Roman" w:cs="Times New Roman"/>
          <w:sz w:val="24"/>
          <w:szCs w:val="24"/>
        </w:rPr>
        <w:t xml:space="preserve"> here E</w:t>
      </w:r>
      <w:r>
        <w:rPr>
          <w:rFonts w:ascii="Times New Roman" w:hAnsi="Times New Roman" w:cs="Times New Roman"/>
          <w:sz w:val="16"/>
          <w:szCs w:val="16"/>
        </w:rPr>
        <w:t>2</w:t>
      </w:r>
      <w:r>
        <w:rPr>
          <w:rFonts w:ascii="Times New Roman" w:hAnsi="Times New Roman" w:cs="Times New Roman"/>
          <w:sz w:val="24"/>
          <w:szCs w:val="24"/>
        </w:rPr>
        <w:t xml:space="preserve"> has to supply this drop.</w:t>
      </w: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vector difference between E</w:t>
      </w:r>
      <w:r>
        <w:rPr>
          <w:rFonts w:ascii="Times New Roman" w:hAnsi="Times New Roman" w:cs="Times New Roman"/>
          <w:sz w:val="16"/>
          <w:szCs w:val="16"/>
        </w:rPr>
        <w:t>2</w:t>
      </w:r>
      <w:r>
        <w:rPr>
          <w:rFonts w:ascii="Times New Roman" w:hAnsi="Times New Roman" w:cs="Times New Roman"/>
          <w:sz w:val="24"/>
          <w:szCs w:val="24"/>
        </w:rPr>
        <w:t xml:space="preserve"> and 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w:t>
      </w:r>
    </w:p>
    <w:p w:rsidR="008F7D09" w:rsidRDefault="008F7D09" w:rsidP="008F7D09">
      <w:pPr>
        <w:widowControl w:val="0"/>
        <w:autoSpaceDE w:val="0"/>
        <w:autoSpaceDN w:val="0"/>
        <w:adjustRightInd w:val="0"/>
        <w:spacing w:after="0" w:line="304"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362075" cy="219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2075" cy="219075"/>
                    </a:xfrm>
                    <a:prstGeom prst="rect">
                      <a:avLst/>
                    </a:prstGeom>
                    <a:noFill/>
                    <a:ln>
                      <a:noFill/>
                    </a:ln>
                  </pic:spPr>
                </pic:pic>
              </a:graphicData>
            </a:graphic>
          </wp:inline>
        </w:drawing>
      </w:r>
      <w:r>
        <w:rPr>
          <w:rFonts w:ascii="Times New Roman" w:hAnsi="Times New Roman" w:cs="Times New Roman"/>
          <w:sz w:val="24"/>
          <w:szCs w:val="24"/>
        </w:rPr>
        <w:t>(Assuming as purely resistive drop here.)</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21"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Equivalent Resistance</w:t>
      </w:r>
    </w:p>
    <w:p w:rsidR="008F7D09" w:rsidRDefault="008F7D09" w:rsidP="008F7D09">
      <w:pPr>
        <w:widowControl w:val="0"/>
        <w:autoSpaceDE w:val="0"/>
        <w:autoSpaceDN w:val="0"/>
        <w:adjustRightInd w:val="0"/>
        <w:spacing w:after="0" w:line="55" w:lineRule="exact"/>
        <w:rPr>
          <w:rFonts w:ascii="Times New Roman" w:hAnsi="Times New Roman" w:cs="Times New Roman"/>
          <w:sz w:val="24"/>
          <w:szCs w:val="24"/>
        </w:rPr>
      </w:pPr>
    </w:p>
    <w:p w:rsidR="008F7D09" w:rsidRDefault="008F7D09" w:rsidP="008F7D09">
      <w:pPr>
        <w:widowControl w:val="0"/>
        <w:numPr>
          <w:ilvl w:val="0"/>
          <w:numId w:val="14"/>
        </w:numPr>
        <w:tabs>
          <w:tab w:val="clear" w:pos="720"/>
          <w:tab w:val="num" w:pos="264"/>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It would now be shown that the resistances of the two windings can be transferred to any one of the two winding. </w:t>
      </w:r>
    </w:p>
    <w:p w:rsidR="008F7D09" w:rsidRDefault="008F7D09" w:rsidP="008F7D09">
      <w:pPr>
        <w:widowControl w:val="0"/>
        <w:autoSpaceDE w:val="0"/>
        <w:autoSpaceDN w:val="0"/>
        <w:adjustRightInd w:val="0"/>
        <w:spacing w:after="0" w:line="236" w:lineRule="exact"/>
        <w:rPr>
          <w:rFonts w:ascii="Times New Roman" w:hAnsi="Times New Roman" w:cs="Times New Roman"/>
          <w:sz w:val="24"/>
          <w:szCs w:val="24"/>
        </w:rPr>
      </w:pPr>
    </w:p>
    <w:p w:rsidR="008F7D09" w:rsidRDefault="008F7D09" w:rsidP="008F7D09">
      <w:pPr>
        <w:widowControl w:val="0"/>
        <w:numPr>
          <w:ilvl w:val="0"/>
          <w:numId w:val="14"/>
        </w:numPr>
        <w:tabs>
          <w:tab w:val="clear" w:pos="720"/>
          <w:tab w:val="num" w:pos="254"/>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The advantage of concentrating both the resistances in one winding is that it makes calculations very simple and easy because one has then to work in one winding only. </w:t>
      </w:r>
    </w:p>
    <w:p w:rsidR="008F7D09" w:rsidRDefault="008F7D09" w:rsidP="008F7D09">
      <w:pPr>
        <w:widowControl w:val="0"/>
        <w:autoSpaceDE w:val="0"/>
        <w:autoSpaceDN w:val="0"/>
        <w:adjustRightInd w:val="0"/>
        <w:spacing w:after="0" w:line="237" w:lineRule="exact"/>
        <w:rPr>
          <w:rFonts w:ascii="Times New Roman" w:hAnsi="Times New Roman" w:cs="Times New Roman"/>
          <w:sz w:val="24"/>
          <w:szCs w:val="24"/>
        </w:rPr>
      </w:pPr>
    </w:p>
    <w:p w:rsidR="008F7D09" w:rsidRDefault="008F7D09" w:rsidP="008F7D09">
      <w:pPr>
        <w:widowControl w:val="0"/>
        <w:numPr>
          <w:ilvl w:val="0"/>
          <w:numId w:val="14"/>
        </w:numPr>
        <w:tabs>
          <w:tab w:val="clear" w:pos="720"/>
          <w:tab w:val="num" w:pos="300"/>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Transfer to any one side either primary or secondary without affecting the performance of the transformer. </w:t>
      </w:r>
    </w:p>
    <w:p w:rsidR="008F7D09" w:rsidRDefault="008F7D09" w:rsidP="008F7D09">
      <w:pPr>
        <w:widowControl w:val="0"/>
        <w:autoSpaceDE w:val="0"/>
        <w:autoSpaceDN w:val="0"/>
        <w:adjustRightInd w:val="0"/>
        <w:spacing w:after="0" w:line="178"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total copper loss due to both the resistances.</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11488" behindDoc="1" locked="0" layoutInCell="0" allowOverlap="1">
            <wp:simplePos x="0" y="0"/>
            <wp:positionH relativeFrom="column">
              <wp:posOffset>199390</wp:posOffset>
            </wp:positionH>
            <wp:positionV relativeFrom="paragraph">
              <wp:posOffset>197485</wp:posOffset>
            </wp:positionV>
            <wp:extent cx="5843270" cy="2757170"/>
            <wp:effectExtent l="0" t="0" r="5080" b="508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4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270" cy="2757170"/>
                    </a:xfrm>
                    <a:prstGeom prst="rect">
                      <a:avLst/>
                    </a:prstGeom>
                    <a:noFill/>
                  </pic:spPr>
                </pic:pic>
              </a:graphicData>
            </a:graphic>
          </wp:anchor>
        </w:drawing>
      </w:r>
      <w:r>
        <w:rPr>
          <w:noProof/>
        </w:rPr>
        <w:drawing>
          <wp:anchor distT="0" distB="0" distL="114300" distR="114300" simplePos="0" relativeHeight="251712512" behindDoc="1" locked="0" layoutInCell="0" allowOverlap="1">
            <wp:simplePos x="0" y="0"/>
            <wp:positionH relativeFrom="column">
              <wp:posOffset>199390</wp:posOffset>
            </wp:positionH>
            <wp:positionV relativeFrom="paragraph">
              <wp:posOffset>197485</wp:posOffset>
            </wp:positionV>
            <wp:extent cx="5843270" cy="2757170"/>
            <wp:effectExtent l="0" t="0" r="0" b="508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43270" cy="275717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2" w:lineRule="auto"/>
        <w:ind w:right="240"/>
        <w:rPr>
          <w:rFonts w:ascii="Times New Roman" w:hAnsi="Times New Roman" w:cs="Times New Roman"/>
          <w:sz w:val="24"/>
          <w:szCs w:val="24"/>
        </w:rPr>
      </w:pPr>
      <w:r w:rsidRPr="008F7D09">
        <w:rPr>
          <w:rFonts w:ascii="Times New Roman" w:hAnsi="Times New Roman" w:cs="Times New Roman"/>
          <w:noProof/>
          <w:sz w:val="24"/>
          <w:szCs w:val="24"/>
        </w:rPr>
        <w:drawing>
          <wp:anchor distT="0" distB="0" distL="114300" distR="114300" simplePos="0" relativeHeight="251714560" behindDoc="1" locked="0" layoutInCell="0" allowOverlap="1">
            <wp:simplePos x="0" y="0"/>
            <wp:positionH relativeFrom="column">
              <wp:posOffset>28575</wp:posOffset>
            </wp:positionH>
            <wp:positionV relativeFrom="paragraph">
              <wp:posOffset>1</wp:posOffset>
            </wp:positionV>
            <wp:extent cx="5724525" cy="6305550"/>
            <wp:effectExtent l="0" t="0" r="0" b="0"/>
            <wp:wrapNone/>
            <wp:docPr id="2"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6308348"/>
                    </a:xfrm>
                    <a:prstGeom prst="rect">
                      <a:avLst/>
                    </a:prstGeom>
                    <a:noFill/>
                  </pic:spPr>
                </pic:pic>
              </a:graphicData>
            </a:graphic>
          </wp:anchor>
        </w:drawing>
      </w:r>
    </w:p>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EA2F65"/>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Similarly it is possible to refer the equivalent resistance to secondary winding.</w:t>
      </w:r>
    </w:p>
    <w:p w:rsidR="008F7D09" w:rsidRDefault="008F7D09" w:rsidP="00EA2F65"/>
    <w:p w:rsidR="008F7D09" w:rsidRDefault="008F7D09" w:rsidP="00EA2F65"/>
    <w:p w:rsidR="008F7D09" w:rsidRDefault="008F7D09" w:rsidP="00EA2F65"/>
    <w:p w:rsidR="008F7D09" w:rsidRDefault="008F7D09" w:rsidP="00EA2F65">
      <w:r w:rsidRPr="008F7D09">
        <w:rPr>
          <w:noProof/>
        </w:rPr>
        <w:drawing>
          <wp:anchor distT="0" distB="0" distL="114300" distR="114300" simplePos="0" relativeHeight="251716608" behindDoc="1" locked="0" layoutInCell="0" allowOverlap="1">
            <wp:simplePos x="0" y="0"/>
            <wp:positionH relativeFrom="column">
              <wp:posOffset>-228600</wp:posOffset>
            </wp:positionH>
            <wp:positionV relativeFrom="paragraph">
              <wp:posOffset>0</wp:posOffset>
            </wp:positionV>
            <wp:extent cx="5724525" cy="2428875"/>
            <wp:effectExtent l="0" t="0" r="0" b="0"/>
            <wp:wrapNone/>
            <wp:docPr id="808" name="Picture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2426335"/>
                    </a:xfrm>
                    <a:prstGeom prst="rect">
                      <a:avLst/>
                    </a:prstGeom>
                    <a:noFill/>
                  </pic:spPr>
                </pic:pic>
              </a:graphicData>
            </a:graphic>
          </wp:anchor>
        </w:drawing>
      </w:r>
    </w:p>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Default="008F7D09" w:rsidP="008F7D09"/>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Note:</w:t>
      </w:r>
    </w:p>
    <w:p w:rsidR="008F7D09" w:rsidRDefault="008F7D09" w:rsidP="008F7D09">
      <w:pPr>
        <w:widowControl w:val="0"/>
        <w:autoSpaceDE w:val="0"/>
        <w:autoSpaceDN w:val="0"/>
        <w:adjustRightInd w:val="0"/>
        <w:spacing w:after="0" w:line="178"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214" w:lineRule="auto"/>
        <w:ind w:right="240"/>
        <w:rPr>
          <w:rFonts w:ascii="Times New Roman" w:hAnsi="Times New Roman" w:cs="Times New Roman"/>
          <w:sz w:val="24"/>
          <w:szCs w:val="24"/>
        </w:rPr>
      </w:pPr>
      <w:r>
        <w:rPr>
          <w:rFonts w:ascii="Times New Roman" w:hAnsi="Times New Roman" w:cs="Times New Roman"/>
          <w:sz w:val="24"/>
          <w:szCs w:val="24"/>
        </w:rPr>
        <w:t>i) When a resistance is to be transferred from the primary to secondary, it must be multiplied by K², it must be divided by K² while transferred from the secondary to primary.</w:t>
      </w:r>
    </w:p>
    <w:p w:rsidR="008F7D09" w:rsidRDefault="008F7D09" w:rsidP="008F7D09">
      <w:pPr>
        <w:widowControl w:val="0"/>
        <w:autoSpaceDE w:val="0"/>
        <w:autoSpaceDN w:val="0"/>
        <w:adjustRightInd w:val="0"/>
        <w:spacing w:after="0" w:line="176"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296" w:lineRule="auto"/>
        <w:ind w:left="900" w:right="2740" w:hanging="2"/>
        <w:rPr>
          <w:rFonts w:ascii="Times New Roman" w:hAnsi="Times New Roman" w:cs="Times New Roman"/>
          <w:sz w:val="24"/>
          <w:szCs w:val="24"/>
        </w:rPr>
      </w:pPr>
      <w:r>
        <w:rPr>
          <w:rFonts w:ascii="Times New Roman" w:hAnsi="Times New Roman" w:cs="Times New Roman"/>
          <w:sz w:val="24"/>
          <w:szCs w:val="24"/>
        </w:rPr>
        <w:t xml:space="preserve">High voltage side </w:t>
      </w:r>
      <w:r>
        <w:rPr>
          <w:rFonts w:ascii="Times New Roman" w:hAnsi="Times New Roman" w:cs="Times New Roman"/>
          <w:noProof/>
          <w:sz w:val="24"/>
          <w:szCs w:val="24"/>
        </w:rPr>
        <w:drawing>
          <wp:inline distT="0" distB="0" distL="0" distR="0">
            <wp:extent cx="30480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Pr>
          <w:rFonts w:ascii="Times New Roman" w:hAnsi="Times New Roman" w:cs="Times New Roman"/>
          <w:sz w:val="24"/>
          <w:szCs w:val="24"/>
        </w:rPr>
        <w:t xml:space="preserve"> low current side </w:t>
      </w:r>
      <w:r>
        <w:rPr>
          <w:rFonts w:ascii="Times New Roman" w:hAnsi="Times New Roman" w:cs="Times New Roman"/>
          <w:noProof/>
          <w:sz w:val="24"/>
          <w:szCs w:val="24"/>
        </w:rPr>
        <w:drawing>
          <wp:inline distT="0" distB="0" distL="0" distR="0">
            <wp:extent cx="304800" cy="133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Pr>
          <w:rFonts w:ascii="Times New Roman" w:hAnsi="Times New Roman" w:cs="Times New Roman"/>
          <w:sz w:val="24"/>
          <w:szCs w:val="24"/>
        </w:rPr>
        <w:t xml:space="preserve"> high resistance side Low voltage side </w:t>
      </w:r>
      <w:r>
        <w:rPr>
          <w:rFonts w:ascii="Times New Roman" w:hAnsi="Times New Roman" w:cs="Times New Roman"/>
          <w:noProof/>
          <w:sz w:val="24"/>
          <w:szCs w:val="24"/>
        </w:rPr>
        <w:drawing>
          <wp:inline distT="0" distB="0" distL="0" distR="0">
            <wp:extent cx="304800" cy="133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Pr>
          <w:rFonts w:ascii="Times New Roman" w:hAnsi="Times New Roman" w:cs="Times New Roman"/>
          <w:sz w:val="24"/>
          <w:szCs w:val="24"/>
        </w:rPr>
        <w:t xml:space="preserve"> high current side</w:t>
      </w:r>
      <w:r>
        <w:rPr>
          <w:rFonts w:ascii="Times New Roman" w:hAnsi="Times New Roman" w:cs="Times New Roman"/>
          <w:noProof/>
          <w:sz w:val="24"/>
          <w:szCs w:val="24"/>
        </w:rPr>
        <w:drawing>
          <wp:inline distT="0" distB="0" distL="0" distR="0">
            <wp:extent cx="304800" cy="133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 cy="133350"/>
                    </a:xfrm>
                    <a:prstGeom prst="rect">
                      <a:avLst/>
                    </a:prstGeom>
                    <a:noFill/>
                    <a:ln>
                      <a:noFill/>
                    </a:ln>
                  </pic:spPr>
                </pic:pic>
              </a:graphicData>
            </a:graphic>
          </wp:inline>
        </w:drawing>
      </w:r>
      <w:r>
        <w:rPr>
          <w:rFonts w:ascii="Times New Roman" w:hAnsi="Times New Roman" w:cs="Times New Roman"/>
          <w:sz w:val="24"/>
          <w:szCs w:val="24"/>
        </w:rPr>
        <w:t xml:space="preserve"> low resistance side</w:t>
      </w:r>
    </w:p>
    <w:p w:rsidR="008F7D09" w:rsidRDefault="008F7D09" w:rsidP="008F7D09">
      <w:pPr>
        <w:widowControl w:val="0"/>
        <w:autoSpaceDE w:val="0"/>
        <w:autoSpaceDN w:val="0"/>
        <w:adjustRightInd w:val="0"/>
        <w:spacing w:after="0" w:line="64"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Effect of Leakage Reactance</w:t>
      </w:r>
    </w:p>
    <w:p w:rsidR="008F7D09" w:rsidRDefault="008F7D09" w:rsidP="008F7D09">
      <w:pPr>
        <w:widowControl w:val="0"/>
        <w:autoSpaceDE w:val="0"/>
        <w:autoSpaceDN w:val="0"/>
        <w:adjustRightInd w:val="0"/>
        <w:spacing w:after="0" w:line="53" w:lineRule="exact"/>
        <w:rPr>
          <w:rFonts w:ascii="Times New Roman" w:hAnsi="Times New Roman" w:cs="Times New Roman"/>
          <w:sz w:val="24"/>
          <w:szCs w:val="24"/>
        </w:rPr>
      </w:pPr>
    </w:p>
    <w:p w:rsidR="008F7D09" w:rsidRDefault="008F7D09" w:rsidP="008F7D09">
      <w:pPr>
        <w:widowControl w:val="0"/>
        <w:numPr>
          <w:ilvl w:val="0"/>
          <w:numId w:val="15"/>
        </w:numPr>
        <w:tabs>
          <w:tab w:val="clear" w:pos="720"/>
          <w:tab w:val="num" w:pos="216"/>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It has been assumed that all the flux linked with primary winding also links the secondary winding. But, in practice, it is impossible to realize this condition. </w:t>
      </w:r>
    </w:p>
    <w:p w:rsidR="008F7D09" w:rsidRDefault="008F7D09" w:rsidP="008F7D09">
      <w:pPr>
        <w:widowControl w:val="0"/>
        <w:autoSpaceDE w:val="0"/>
        <w:autoSpaceDN w:val="0"/>
        <w:adjustRightInd w:val="0"/>
        <w:spacing w:after="0" w:line="237" w:lineRule="exact"/>
        <w:rPr>
          <w:rFonts w:ascii="Times New Roman" w:hAnsi="Times New Roman" w:cs="Times New Roman"/>
          <w:sz w:val="24"/>
          <w:szCs w:val="24"/>
        </w:rPr>
      </w:pPr>
    </w:p>
    <w:p w:rsidR="008F7D09" w:rsidRDefault="008F7D09" w:rsidP="008F7D09">
      <w:pPr>
        <w:widowControl w:val="0"/>
        <w:numPr>
          <w:ilvl w:val="0"/>
          <w:numId w:val="15"/>
        </w:numPr>
        <w:tabs>
          <w:tab w:val="clear" w:pos="720"/>
          <w:tab w:val="num" w:pos="304"/>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However, primary current would produce flux ϕ which would not link the secondary winding. Similarly, current would produce some flux ϕ that would not link the primary winding. </w:t>
      </w:r>
    </w:p>
    <w:p w:rsidR="008F7D09" w:rsidRDefault="008F7D09" w:rsidP="008F7D09">
      <w:pPr>
        <w:widowControl w:val="0"/>
        <w:autoSpaceDE w:val="0"/>
        <w:autoSpaceDN w:val="0"/>
        <w:adjustRightInd w:val="0"/>
        <w:spacing w:after="0" w:line="236" w:lineRule="exact"/>
        <w:rPr>
          <w:rFonts w:ascii="Times New Roman" w:hAnsi="Times New Roman" w:cs="Times New Roman"/>
          <w:sz w:val="24"/>
          <w:szCs w:val="24"/>
        </w:rPr>
      </w:pPr>
    </w:p>
    <w:p w:rsidR="008F7D09" w:rsidRDefault="008F7D09" w:rsidP="008F7D09">
      <w:pPr>
        <w:widowControl w:val="0"/>
        <w:numPr>
          <w:ilvl w:val="0"/>
          <w:numId w:val="15"/>
        </w:numPr>
        <w:tabs>
          <w:tab w:val="clear" w:pos="720"/>
          <w:tab w:val="num" w:pos="360"/>
        </w:tabs>
        <w:overflowPunct w:val="0"/>
        <w:autoSpaceDE w:val="0"/>
        <w:autoSpaceDN w:val="0"/>
        <w:adjustRightInd w:val="0"/>
        <w:spacing w:after="0" w:line="375" w:lineRule="auto"/>
        <w:ind w:left="0" w:right="240" w:firstLine="0"/>
        <w:jc w:val="both"/>
        <w:rPr>
          <w:rFonts w:ascii="Times New Roman" w:hAnsi="Times New Roman" w:cs="Times New Roman"/>
          <w:sz w:val="23"/>
          <w:szCs w:val="23"/>
        </w:rPr>
      </w:pPr>
      <w:r>
        <w:rPr>
          <w:rFonts w:ascii="Times New Roman" w:hAnsi="Times New Roman" w:cs="Times New Roman"/>
          <w:sz w:val="23"/>
          <w:szCs w:val="23"/>
        </w:rPr>
        <w:t>The flux ϕ</w:t>
      </w:r>
      <w:r>
        <w:rPr>
          <w:rFonts w:ascii="Times New Roman" w:hAnsi="Times New Roman" w:cs="Times New Roman"/>
          <w:sz w:val="15"/>
          <w:szCs w:val="15"/>
        </w:rPr>
        <w:t>L1</w:t>
      </w:r>
      <w:r>
        <w:rPr>
          <w:rFonts w:ascii="Times New Roman" w:hAnsi="Times New Roman" w:cs="Times New Roman"/>
          <w:sz w:val="23"/>
          <w:szCs w:val="23"/>
        </w:rPr>
        <w:t xml:space="preserve"> complete its magnetic circuit by passing through air rather than around the core, </w:t>
      </w:r>
      <w:r>
        <w:rPr>
          <w:rFonts w:ascii="Times New Roman" w:hAnsi="Times New Roman" w:cs="Times New Roman"/>
          <w:sz w:val="23"/>
          <w:szCs w:val="23"/>
        </w:rPr>
        <w:lastRenderedPageBreak/>
        <w:t xml:space="preserve">as shown in fig.2.9. This flux is known as primary leakage flux and is proportional to the primary ampere </w:t>
      </w:r>
    </w:p>
    <w:p w:rsidR="008F7D09" w:rsidRDefault="008F7D09" w:rsidP="008F7D09">
      <w:pPr>
        <w:widowControl w:val="0"/>
        <w:autoSpaceDE w:val="0"/>
        <w:autoSpaceDN w:val="0"/>
        <w:adjustRightInd w:val="0"/>
        <w:spacing w:after="0" w:line="98"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 turns alone because the secondary turns do not links the magnetic circuit of ϕ</w:t>
      </w:r>
      <w:r>
        <w:rPr>
          <w:rFonts w:ascii="Times New Roman" w:hAnsi="Times New Roman" w:cs="Times New Roman"/>
          <w:sz w:val="16"/>
          <w:szCs w:val="16"/>
        </w:rPr>
        <w:t>L1</w:t>
      </w:r>
      <w:r>
        <w:rPr>
          <w:rFonts w:ascii="Times New Roman" w:hAnsi="Times New Roman" w:cs="Times New Roman"/>
          <w:sz w:val="24"/>
          <w:szCs w:val="24"/>
        </w:rPr>
        <w:t>. It induces an e.m.f e</w:t>
      </w:r>
      <w:r>
        <w:rPr>
          <w:rFonts w:ascii="Times New Roman" w:hAnsi="Times New Roman" w:cs="Times New Roman"/>
          <w:sz w:val="16"/>
          <w:szCs w:val="16"/>
        </w:rPr>
        <w:t>L1</w:t>
      </w:r>
      <w:r>
        <w:rPr>
          <w:rFonts w:ascii="Times New Roman" w:hAnsi="Times New Roman" w:cs="Times New Roman"/>
          <w:sz w:val="24"/>
          <w:szCs w:val="24"/>
        </w:rPr>
        <w:t xml:space="preserve"> in primary but not in secondary.</w:t>
      </w:r>
    </w:p>
    <w:p w:rsidR="008F7D09" w:rsidRDefault="008F7D09" w:rsidP="008F7D09">
      <w:pPr>
        <w:widowControl w:val="0"/>
        <w:autoSpaceDE w:val="0"/>
        <w:autoSpaceDN w:val="0"/>
        <w:adjustRightInd w:val="0"/>
        <w:spacing w:after="0" w:line="237"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75" w:lineRule="auto"/>
        <w:ind w:right="240"/>
        <w:rPr>
          <w:rFonts w:ascii="Times New Roman" w:hAnsi="Times New Roman" w:cs="Times New Roman"/>
          <w:sz w:val="24"/>
          <w:szCs w:val="24"/>
        </w:rPr>
      </w:pPr>
      <w:r>
        <w:rPr>
          <w:rFonts w:ascii="Times New Roman" w:hAnsi="Times New Roman" w:cs="Times New Roman"/>
          <w:sz w:val="23"/>
          <w:szCs w:val="23"/>
        </w:rPr>
        <w:t>iv) The flux ϕ</w:t>
      </w:r>
      <w:r>
        <w:rPr>
          <w:rFonts w:ascii="Times New Roman" w:hAnsi="Times New Roman" w:cs="Times New Roman"/>
          <w:sz w:val="15"/>
          <w:szCs w:val="15"/>
        </w:rPr>
        <w:t>L2</w:t>
      </w:r>
      <w:r>
        <w:rPr>
          <w:rFonts w:ascii="Times New Roman" w:hAnsi="Times New Roman" w:cs="Times New Roman"/>
          <w:sz w:val="23"/>
          <w:szCs w:val="23"/>
        </w:rPr>
        <w:t xml:space="preserve"> complete its magnetic circuit by passing through air rather than around the core, as shown in fig. This flux is known as secondary leakage flux and is proportional to the secondary ampere</w:t>
      </w:r>
    </w:p>
    <w:p w:rsidR="008F7D09" w:rsidRDefault="008F7D09" w:rsidP="008F7D09">
      <w:pPr>
        <w:widowControl w:val="0"/>
        <w:autoSpaceDE w:val="0"/>
        <w:autoSpaceDN w:val="0"/>
        <w:adjustRightInd w:val="0"/>
        <w:spacing w:after="0" w:line="95"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 turns alone because the primary turns do not links the magnetic circuit of ϕ</w:t>
      </w:r>
      <w:r>
        <w:rPr>
          <w:rFonts w:ascii="Times New Roman" w:hAnsi="Times New Roman" w:cs="Times New Roman"/>
          <w:sz w:val="16"/>
          <w:szCs w:val="16"/>
        </w:rPr>
        <w:t>L2</w:t>
      </w:r>
      <w:r>
        <w:rPr>
          <w:rFonts w:ascii="Times New Roman" w:hAnsi="Times New Roman" w:cs="Times New Roman"/>
          <w:sz w:val="24"/>
          <w:szCs w:val="24"/>
        </w:rPr>
        <w:t>. It induces an e.m.f e</w:t>
      </w:r>
      <w:r>
        <w:rPr>
          <w:rFonts w:ascii="Times New Roman" w:hAnsi="Times New Roman" w:cs="Times New Roman"/>
          <w:sz w:val="16"/>
          <w:szCs w:val="16"/>
        </w:rPr>
        <w:t>L2</w:t>
      </w:r>
      <w:r>
        <w:rPr>
          <w:rFonts w:ascii="Times New Roman" w:hAnsi="Times New Roman" w:cs="Times New Roman"/>
          <w:sz w:val="24"/>
          <w:szCs w:val="24"/>
        </w:rPr>
        <w:t xml:space="preserve"> in secondary but not in primary.</w:t>
      </w:r>
    </w:p>
    <w:p w:rsidR="008F7D09" w:rsidRDefault="008F7D09" w:rsidP="008F7D09"/>
    <w:p w:rsidR="008F7D09" w:rsidRDefault="008F7D09" w:rsidP="008F7D09">
      <w:r w:rsidRPr="008F7D09">
        <w:rPr>
          <w:noProof/>
        </w:rPr>
        <w:drawing>
          <wp:anchor distT="0" distB="0" distL="114300" distR="114300" simplePos="0" relativeHeight="251718656" behindDoc="1" locked="0" layoutInCell="0" allowOverlap="1">
            <wp:simplePos x="0" y="0"/>
            <wp:positionH relativeFrom="column">
              <wp:posOffset>-228600</wp:posOffset>
            </wp:positionH>
            <wp:positionV relativeFrom="paragraph">
              <wp:posOffset>52705</wp:posOffset>
            </wp:positionV>
            <wp:extent cx="5715000" cy="1971675"/>
            <wp:effectExtent l="0" t="0" r="0" b="0"/>
            <wp:wrapNone/>
            <wp:docPr id="820" name="Picture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15000" cy="1971675"/>
                    </a:xfrm>
                    <a:prstGeom prst="rect">
                      <a:avLst/>
                    </a:prstGeom>
                    <a:noFill/>
                  </pic:spPr>
                </pic:pic>
              </a:graphicData>
            </a:graphic>
          </wp:anchor>
        </w:drawing>
      </w:r>
    </w:p>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Default="008F7D09" w:rsidP="008F7D09">
      <w:r>
        <w:rPr>
          <w:noProof/>
        </w:rPr>
        <w:drawing>
          <wp:anchor distT="0" distB="0" distL="114300" distR="114300" simplePos="0" relativeHeight="251720704" behindDoc="1" locked="0" layoutInCell="0" allowOverlap="1">
            <wp:simplePos x="0" y="0"/>
            <wp:positionH relativeFrom="column">
              <wp:posOffset>590550</wp:posOffset>
            </wp:positionH>
            <wp:positionV relativeFrom="paragraph">
              <wp:posOffset>38735</wp:posOffset>
            </wp:positionV>
            <wp:extent cx="2771775" cy="828675"/>
            <wp:effectExtent l="0" t="0" r="0" b="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1775" cy="828675"/>
                    </a:xfrm>
                    <a:prstGeom prst="rect">
                      <a:avLst/>
                    </a:prstGeom>
                    <a:noFill/>
                  </pic:spPr>
                </pic:pic>
              </a:graphicData>
            </a:graphic>
          </wp:anchor>
        </w:drawing>
      </w:r>
    </w:p>
    <w:p w:rsidR="008F7D09" w:rsidRDefault="008F7D09" w:rsidP="008F7D09"/>
    <w:p w:rsidR="008F7D09" w:rsidRPr="008F7D09" w:rsidRDefault="008F7D09" w:rsidP="008F7D09"/>
    <w:p w:rsidR="008F7D09" w:rsidRDefault="008F7D09" w:rsidP="008F7D09"/>
    <w:p w:rsidR="008F7D09" w:rsidRDefault="008F7D09" w:rsidP="008F7D09">
      <w:pPr>
        <w:rPr>
          <w:rFonts w:ascii="Times New Roman" w:hAnsi="Times New Roman" w:cs="Times New Roman"/>
          <w:b/>
          <w:bCs/>
          <w:sz w:val="24"/>
          <w:szCs w:val="24"/>
        </w:rPr>
      </w:pPr>
      <w:r>
        <w:rPr>
          <w:rFonts w:ascii="Times New Roman" w:hAnsi="Times New Roman" w:cs="Times New Roman"/>
          <w:b/>
          <w:bCs/>
          <w:sz w:val="24"/>
          <w:szCs w:val="24"/>
        </w:rPr>
        <w:t>Equivalent Leakage Reactance</w:t>
      </w:r>
    </w:p>
    <w:p w:rsidR="008F7D09" w:rsidRDefault="008F7D09" w:rsidP="008F7D09">
      <w:r w:rsidRPr="008F7D09">
        <w:rPr>
          <w:rFonts w:ascii="Times New Roman" w:hAnsi="Times New Roman" w:cs="Times New Roman"/>
          <w:b/>
          <w:bCs/>
          <w:noProof/>
          <w:sz w:val="24"/>
          <w:szCs w:val="24"/>
        </w:rPr>
        <w:drawing>
          <wp:anchor distT="0" distB="0" distL="114300" distR="114300" simplePos="0" relativeHeight="251722752" behindDoc="1" locked="0" layoutInCell="0" allowOverlap="1">
            <wp:simplePos x="0" y="0"/>
            <wp:positionH relativeFrom="column">
              <wp:posOffset>361950</wp:posOffset>
            </wp:positionH>
            <wp:positionV relativeFrom="paragraph">
              <wp:posOffset>27305</wp:posOffset>
            </wp:positionV>
            <wp:extent cx="3609975" cy="2019300"/>
            <wp:effectExtent l="19050" t="0" r="0" b="0"/>
            <wp:wrapNone/>
            <wp:docPr id="824" name="Picture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09975" cy="2019300"/>
                    </a:xfrm>
                    <a:prstGeom prst="rect">
                      <a:avLst/>
                    </a:prstGeom>
                    <a:noFill/>
                  </pic:spPr>
                </pic:pic>
              </a:graphicData>
            </a:graphic>
          </wp:anchor>
        </w:drawing>
      </w:r>
    </w:p>
    <w:p w:rsidR="008F7D09" w:rsidRPr="008F7D09" w:rsidRDefault="008F7D09" w:rsidP="008F7D09"/>
    <w:p w:rsidR="008F7D09" w:rsidRPr="008F7D09" w:rsidRDefault="008F7D09" w:rsidP="008F7D09"/>
    <w:p w:rsidR="008F7D09" w:rsidRPr="008F7D09" w:rsidRDefault="008F7D09" w:rsidP="008F7D09"/>
    <w:p w:rsidR="008F7D09" w:rsidRDefault="008F7D09" w:rsidP="008F7D09">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r>
        <w:rPr>
          <w:rFonts w:ascii="Times New Roman" w:hAnsi="Times New Roman" w:cs="Times New Roman"/>
          <w:sz w:val="24"/>
          <w:szCs w:val="24"/>
        </w:rPr>
        <w:lastRenderedPageBreak/>
        <w:t>Similarly to the resistance, the leakage reactance also can be transferred from primary to secondary. The relation through K² remains same for the transfer of reactance as it is studied earlier for the resistance</w:t>
      </w:r>
    </w:p>
    <w:p w:rsidR="008F7D09" w:rsidRDefault="008F7D09" w:rsidP="008F7D09">
      <w:pPr>
        <w:widowControl w:val="0"/>
        <w:autoSpaceDE w:val="0"/>
        <w:autoSpaceDN w:val="0"/>
        <w:adjustRightInd w:val="0"/>
        <w:spacing w:after="0" w:line="151"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16"/>
          <w:szCs w:val="16"/>
        </w:rPr>
        <w:t>1</w:t>
      </w:r>
      <w:r>
        <w:rPr>
          <w:rFonts w:ascii="Times New Roman" w:hAnsi="Times New Roman" w:cs="Times New Roman"/>
          <w:sz w:val="24"/>
          <w:szCs w:val="24"/>
        </w:rPr>
        <w:t xml:space="preserve"> – leakage reactance of primary.</w:t>
      </w: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16"/>
          <w:szCs w:val="16"/>
        </w:rPr>
        <w:t>2</w:t>
      </w:r>
      <w:r>
        <w:rPr>
          <w:rFonts w:ascii="Times New Roman" w:hAnsi="Times New Roman" w:cs="Times New Roman"/>
          <w:sz w:val="24"/>
          <w:szCs w:val="24"/>
        </w:rPr>
        <w:t xml:space="preserve"> - leakage reactance of secondary.</w:t>
      </w:r>
    </w:p>
    <w:p w:rsidR="008F7D09" w:rsidRDefault="008F7D09" w:rsidP="008F7D09">
      <w:pPr>
        <w:widowControl w:val="0"/>
        <w:autoSpaceDE w:val="0"/>
        <w:autoSpaceDN w:val="0"/>
        <w:adjustRightInd w:val="0"/>
        <w:spacing w:after="0" w:line="305"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Then the total leakage reactance referred to primary is X</w:t>
      </w:r>
      <w:r>
        <w:rPr>
          <w:rFonts w:ascii="Times New Roman" w:hAnsi="Times New Roman" w:cs="Times New Roman"/>
          <w:sz w:val="16"/>
          <w:szCs w:val="16"/>
        </w:rPr>
        <w:t>1e</w:t>
      </w:r>
      <w:r>
        <w:rPr>
          <w:rFonts w:ascii="Times New Roman" w:hAnsi="Times New Roman" w:cs="Times New Roman"/>
          <w:sz w:val="24"/>
          <w:szCs w:val="24"/>
        </w:rPr>
        <w:t xml:space="preserve"> given by</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4800" behindDoc="1" locked="0" layoutInCell="0" allowOverlap="1">
            <wp:simplePos x="0" y="0"/>
            <wp:positionH relativeFrom="column">
              <wp:posOffset>0</wp:posOffset>
            </wp:positionH>
            <wp:positionV relativeFrom="paragraph">
              <wp:posOffset>198120</wp:posOffset>
            </wp:positionV>
            <wp:extent cx="4445635" cy="2019300"/>
            <wp:effectExtent l="0" t="0" r="0" b="0"/>
            <wp:wrapNone/>
            <wp:docPr id="841"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635" cy="2019300"/>
                    </a:xfrm>
                    <a:prstGeom prst="rect">
                      <a:avLst/>
                    </a:prstGeom>
                    <a:noFill/>
                  </pic:spPr>
                </pic:pic>
              </a:graphicData>
            </a:graphic>
          </wp:anchor>
        </w:drawing>
      </w:r>
      <w:r>
        <w:rPr>
          <w:noProof/>
        </w:rPr>
        <w:drawing>
          <wp:anchor distT="0" distB="0" distL="114300" distR="114300" simplePos="0" relativeHeight="251725824" behindDoc="1" locked="0" layoutInCell="0" allowOverlap="1">
            <wp:simplePos x="0" y="0"/>
            <wp:positionH relativeFrom="column">
              <wp:posOffset>0</wp:posOffset>
            </wp:positionH>
            <wp:positionV relativeFrom="paragraph">
              <wp:posOffset>198120</wp:posOffset>
            </wp:positionV>
            <wp:extent cx="4445635" cy="2019300"/>
            <wp:effectExtent l="0" t="0" r="0" b="0"/>
            <wp:wrapNone/>
            <wp:docPr id="840"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45635" cy="201930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91"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b/>
          <w:bCs/>
          <w:sz w:val="28"/>
          <w:szCs w:val="28"/>
        </w:rPr>
        <w:t>Equivalent Impedance</w:t>
      </w:r>
    </w:p>
    <w:p w:rsidR="008F7D09" w:rsidRDefault="008F7D09" w:rsidP="008F7D09">
      <w:pPr>
        <w:widowControl w:val="0"/>
        <w:autoSpaceDE w:val="0"/>
        <w:autoSpaceDN w:val="0"/>
        <w:adjustRightInd w:val="0"/>
        <w:spacing w:after="0" w:line="55"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 transformer winding has both resistance and reactance (R</w:t>
      </w:r>
      <w:r>
        <w:rPr>
          <w:rFonts w:ascii="Times New Roman" w:hAnsi="Times New Roman" w:cs="Times New Roman"/>
          <w:sz w:val="16"/>
          <w:szCs w:val="16"/>
        </w:rPr>
        <w:t>1</w:t>
      </w:r>
      <w:r>
        <w:rPr>
          <w:rFonts w:ascii="Times New Roman" w:hAnsi="Times New Roman" w:cs="Times New Roman"/>
          <w:sz w:val="24"/>
          <w:szCs w:val="24"/>
        </w:rPr>
        <w:t>, R</w:t>
      </w:r>
      <w:r>
        <w:rPr>
          <w:rFonts w:ascii="Times New Roman" w:hAnsi="Times New Roman" w:cs="Times New Roman"/>
          <w:sz w:val="16"/>
          <w:szCs w:val="16"/>
        </w:rPr>
        <w:t>2</w:t>
      </w:r>
      <w:r>
        <w:rPr>
          <w:rFonts w:ascii="Times New Roman" w:hAnsi="Times New Roman" w:cs="Times New Roman"/>
          <w:sz w:val="24"/>
          <w:szCs w:val="24"/>
        </w:rPr>
        <w:t>, X</w:t>
      </w:r>
      <w:r>
        <w:rPr>
          <w:rFonts w:ascii="Times New Roman" w:hAnsi="Times New Roman" w:cs="Times New Roman"/>
          <w:sz w:val="16"/>
          <w:szCs w:val="16"/>
        </w:rPr>
        <w:t>1</w:t>
      </w:r>
      <w:r>
        <w:rPr>
          <w:rFonts w:ascii="Times New Roman" w:hAnsi="Times New Roman" w:cs="Times New Roman"/>
          <w:sz w:val="24"/>
          <w:szCs w:val="24"/>
        </w:rPr>
        <w:t>,X</w:t>
      </w:r>
      <w:r>
        <w:rPr>
          <w:rFonts w:ascii="Times New Roman" w:hAnsi="Times New Roman" w:cs="Times New Roman"/>
          <w:sz w:val="16"/>
          <w:szCs w:val="16"/>
        </w:rPr>
        <w:t>2</w:t>
      </w:r>
      <w:r>
        <w:rPr>
          <w:rFonts w:ascii="Times New Roman" w:hAnsi="Times New Roman" w:cs="Times New Roman"/>
          <w:sz w:val="24"/>
          <w:szCs w:val="24"/>
        </w:rPr>
        <w:t>).Thus we can say that the total impedance of primary winding isZ</w:t>
      </w:r>
      <w:r>
        <w:rPr>
          <w:rFonts w:ascii="Times New Roman" w:hAnsi="Times New Roman" w:cs="Times New Roman"/>
          <w:sz w:val="16"/>
          <w:szCs w:val="16"/>
        </w:rPr>
        <w:t>1</w:t>
      </w:r>
      <w:r>
        <w:rPr>
          <w:rFonts w:ascii="Times New Roman" w:hAnsi="Times New Roman" w:cs="Times New Roman"/>
          <w:sz w:val="24"/>
          <w:szCs w:val="24"/>
        </w:rPr>
        <w:t xml:space="preserve"> which is,</w:t>
      </w:r>
    </w:p>
    <w:p w:rsidR="008F7D09" w:rsidRDefault="008F7D09" w:rsidP="008F7D09">
      <w:pPr>
        <w:widowControl w:val="0"/>
        <w:autoSpaceDE w:val="0"/>
        <w:autoSpaceDN w:val="0"/>
        <w:adjustRightInd w:val="0"/>
        <w:spacing w:after="0" w:line="178"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16"/>
          <w:szCs w:val="16"/>
        </w:rPr>
        <w:t>1</w:t>
      </w:r>
      <w:r>
        <w:rPr>
          <w:rFonts w:ascii="Times New Roman" w:hAnsi="Times New Roman" w:cs="Times New Roman"/>
          <w:sz w:val="24"/>
          <w:szCs w:val="24"/>
        </w:rPr>
        <w:t xml:space="preserve"> = R</w:t>
      </w:r>
      <w:r>
        <w:rPr>
          <w:rFonts w:ascii="Times New Roman" w:hAnsi="Times New Roman" w:cs="Times New Roman"/>
          <w:sz w:val="16"/>
          <w:szCs w:val="16"/>
        </w:rPr>
        <w:t>1</w:t>
      </w:r>
      <w:r>
        <w:rPr>
          <w:rFonts w:ascii="Times New Roman" w:hAnsi="Times New Roman" w:cs="Times New Roman"/>
          <w:sz w:val="24"/>
          <w:szCs w:val="24"/>
        </w:rPr>
        <w:t xml:space="preserve"> + jX</w:t>
      </w:r>
      <w:r>
        <w:rPr>
          <w:rFonts w:ascii="Times New Roman" w:hAnsi="Times New Roman" w:cs="Times New Roman"/>
          <w:sz w:val="16"/>
          <w:szCs w:val="16"/>
        </w:rPr>
        <w:t>1</w:t>
      </w:r>
      <w:r>
        <w:rPr>
          <w:rFonts w:ascii="Times New Roman" w:hAnsi="Times New Roman" w:cs="Times New Roman"/>
          <w:sz w:val="24"/>
          <w:szCs w:val="24"/>
        </w:rPr>
        <w:t xml:space="preserve"> ohms</w:t>
      </w:r>
    </w:p>
    <w:p w:rsidR="008F7D09" w:rsidRDefault="008F7D09" w:rsidP="008F7D09">
      <w:pPr>
        <w:widowControl w:val="0"/>
        <w:autoSpaceDE w:val="0"/>
        <w:autoSpaceDN w:val="0"/>
        <w:adjustRightInd w:val="0"/>
        <w:spacing w:after="0" w:line="305"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On secondary winding,</w:t>
      </w:r>
    </w:p>
    <w:p w:rsidR="008F7D09" w:rsidRDefault="008F7D09" w:rsidP="008F7D09">
      <w:pPr>
        <w:widowControl w:val="0"/>
        <w:autoSpaceDE w:val="0"/>
        <w:autoSpaceDN w:val="0"/>
        <w:adjustRightInd w:val="0"/>
        <w:spacing w:after="0" w:line="305"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Z</w:t>
      </w:r>
      <w:r>
        <w:rPr>
          <w:rFonts w:ascii="Times New Roman" w:hAnsi="Times New Roman" w:cs="Times New Roman"/>
          <w:sz w:val="16"/>
          <w:szCs w:val="16"/>
        </w:rPr>
        <w:t>2</w:t>
      </w:r>
      <w:r>
        <w:rPr>
          <w:rFonts w:ascii="Times New Roman" w:hAnsi="Times New Roman" w:cs="Times New Roman"/>
          <w:sz w:val="24"/>
          <w:szCs w:val="24"/>
        </w:rPr>
        <w:t xml:space="preserve"> = R</w:t>
      </w:r>
      <w:r>
        <w:rPr>
          <w:rFonts w:ascii="Times New Roman" w:hAnsi="Times New Roman" w:cs="Times New Roman"/>
          <w:sz w:val="16"/>
          <w:szCs w:val="16"/>
        </w:rPr>
        <w:t>2</w:t>
      </w:r>
      <w:r>
        <w:rPr>
          <w:rFonts w:ascii="Times New Roman" w:hAnsi="Times New Roman" w:cs="Times New Roman"/>
          <w:sz w:val="24"/>
          <w:szCs w:val="24"/>
        </w:rPr>
        <w:t xml:space="preserve"> + jX</w:t>
      </w:r>
      <w:r>
        <w:rPr>
          <w:rFonts w:ascii="Times New Roman" w:hAnsi="Times New Roman" w:cs="Times New Roman"/>
          <w:sz w:val="16"/>
          <w:szCs w:val="16"/>
        </w:rPr>
        <w:t>2</w:t>
      </w:r>
      <w:r>
        <w:rPr>
          <w:rFonts w:ascii="Times New Roman" w:hAnsi="Times New Roman" w:cs="Times New Roman"/>
          <w:sz w:val="24"/>
          <w:szCs w:val="24"/>
        </w:rPr>
        <w:t xml:space="preserve"> ohms</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26848" behindDoc="1" locked="0" layoutInCell="0" allowOverlap="1">
            <wp:simplePos x="0" y="0"/>
            <wp:positionH relativeFrom="column">
              <wp:posOffset>711835</wp:posOffset>
            </wp:positionH>
            <wp:positionV relativeFrom="paragraph">
              <wp:posOffset>197485</wp:posOffset>
            </wp:positionV>
            <wp:extent cx="4824730" cy="1918970"/>
            <wp:effectExtent l="0" t="0" r="0" b="5080"/>
            <wp:wrapNone/>
            <wp:docPr id="839"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6">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730" cy="1918970"/>
                    </a:xfrm>
                    <a:prstGeom prst="rect">
                      <a:avLst/>
                    </a:prstGeom>
                    <a:noFill/>
                  </pic:spPr>
                </pic:pic>
              </a:graphicData>
            </a:graphic>
          </wp:anchor>
        </w:drawing>
      </w:r>
      <w:r>
        <w:rPr>
          <w:noProof/>
        </w:rPr>
        <w:drawing>
          <wp:anchor distT="0" distB="0" distL="114300" distR="114300" simplePos="0" relativeHeight="251727872" behindDoc="1" locked="0" layoutInCell="0" allowOverlap="1">
            <wp:simplePos x="0" y="0"/>
            <wp:positionH relativeFrom="column">
              <wp:posOffset>711835</wp:posOffset>
            </wp:positionH>
            <wp:positionV relativeFrom="paragraph">
              <wp:posOffset>197485</wp:posOffset>
            </wp:positionV>
            <wp:extent cx="4824730" cy="1918970"/>
            <wp:effectExtent l="0" t="0" r="0" b="5080"/>
            <wp:wrapNone/>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4730" cy="191897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07"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Similar to resistance and reactance, the impedance also can be referred to any one side,</w:t>
      </w:r>
    </w:p>
    <w:p w:rsidR="008F7D09" w:rsidRDefault="008F7D09" w:rsidP="008F7D09">
      <w:pPr>
        <w:tabs>
          <w:tab w:val="left" w:pos="2205"/>
        </w:tabs>
      </w:pPr>
    </w:p>
    <w:p w:rsidR="008F7D09" w:rsidRDefault="008F7D09" w:rsidP="008F7D09">
      <w:pPr>
        <w:tabs>
          <w:tab w:val="left" w:pos="2205"/>
        </w:tabs>
      </w:pPr>
    </w:p>
    <w:p w:rsidR="008F7D09" w:rsidRDefault="008F7D09" w:rsidP="008F7D09">
      <w:pPr>
        <w:tabs>
          <w:tab w:val="left" w:pos="2205"/>
        </w:tabs>
      </w:pPr>
      <w:r w:rsidRPr="008F7D09">
        <w:rPr>
          <w:noProof/>
        </w:rPr>
        <w:drawing>
          <wp:anchor distT="0" distB="0" distL="114300" distR="114300" simplePos="0" relativeHeight="251729920" behindDoc="1" locked="0" layoutInCell="0" allowOverlap="1">
            <wp:simplePos x="0" y="0"/>
            <wp:positionH relativeFrom="column">
              <wp:posOffset>95250</wp:posOffset>
            </wp:positionH>
            <wp:positionV relativeFrom="paragraph">
              <wp:posOffset>144780</wp:posOffset>
            </wp:positionV>
            <wp:extent cx="4914900" cy="1562100"/>
            <wp:effectExtent l="0" t="0" r="0" b="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4900" cy="1562100"/>
                    </a:xfrm>
                    <a:prstGeom prst="rect">
                      <a:avLst/>
                    </a:prstGeom>
                    <a:noFill/>
                  </pic:spPr>
                </pic:pic>
              </a:graphicData>
            </a:graphic>
          </wp:anchor>
        </w:drawing>
      </w:r>
    </w:p>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r>
        <w:rPr>
          <w:noProof/>
        </w:rPr>
        <w:drawing>
          <wp:anchor distT="0" distB="0" distL="114300" distR="114300" simplePos="0" relativeHeight="251731968" behindDoc="1" locked="0" layoutInCell="0" allowOverlap="1">
            <wp:simplePos x="0" y="0"/>
            <wp:positionH relativeFrom="column">
              <wp:posOffset>-19050</wp:posOffset>
            </wp:positionH>
            <wp:positionV relativeFrom="paragraph">
              <wp:posOffset>255270</wp:posOffset>
            </wp:positionV>
            <wp:extent cx="5448300" cy="4629150"/>
            <wp:effectExtent l="0" t="0" r="0" b="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48300" cy="4629150"/>
                    </a:xfrm>
                    <a:prstGeom prst="rect">
                      <a:avLst/>
                    </a:prstGeom>
                    <a:noFill/>
                  </pic:spPr>
                </pic:pic>
              </a:graphicData>
            </a:graphic>
          </wp:anchor>
        </w:drawing>
      </w:r>
    </w:p>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Default="008F7D09" w:rsidP="008F7D09"/>
    <w:p w:rsidR="008F7D09" w:rsidRDefault="008F7D09" w:rsidP="008F7D09">
      <w:pPr>
        <w:tabs>
          <w:tab w:val="left" w:pos="900"/>
        </w:tabs>
      </w:pPr>
      <w:r>
        <w:tab/>
      </w:r>
    </w:p>
    <w:p w:rsidR="008F7D09" w:rsidRDefault="008F7D09" w:rsidP="008F7D09">
      <w:pPr>
        <w:tabs>
          <w:tab w:val="left" w:pos="900"/>
        </w:tabs>
      </w:pPr>
    </w:p>
    <w:p w:rsidR="008F7D09" w:rsidRDefault="008F7D09" w:rsidP="008F7D09">
      <w:pPr>
        <w:tabs>
          <w:tab w:val="left" w:pos="900"/>
        </w:tabs>
      </w:pPr>
    </w:p>
    <w:p w:rsidR="008F7D09" w:rsidRDefault="008F7D09" w:rsidP="008F7D09">
      <w:pPr>
        <w:widowControl w:val="0"/>
        <w:overflowPunct w:val="0"/>
        <w:autoSpaceDE w:val="0"/>
        <w:autoSpaceDN w:val="0"/>
        <w:adjustRightInd w:val="0"/>
        <w:spacing w:after="0" w:line="223" w:lineRule="auto"/>
        <w:ind w:right="440"/>
        <w:rPr>
          <w:rFonts w:ascii="Times New Roman" w:hAnsi="Times New Roman" w:cs="Times New Roman"/>
          <w:sz w:val="24"/>
          <w:szCs w:val="24"/>
        </w:rPr>
      </w:pPr>
      <w:r>
        <w:rPr>
          <w:rFonts w:ascii="Times New Roman" w:hAnsi="Times New Roman" w:cs="Times New Roman"/>
          <w:b/>
          <w:bCs/>
          <w:sz w:val="28"/>
          <w:szCs w:val="28"/>
          <w:u w:val="single"/>
        </w:rPr>
        <w:lastRenderedPageBreak/>
        <w:t xml:space="preserve">Complete Phasor Diagram of a Transformer </w:t>
      </w:r>
      <w:r>
        <w:rPr>
          <w:rFonts w:ascii="Times New Roman" w:hAnsi="Times New Roman" w:cs="Times New Roman"/>
          <w:b/>
          <w:bCs/>
          <w:i/>
          <w:iCs/>
          <w:sz w:val="28"/>
          <w:szCs w:val="28"/>
          <w:u w:val="single"/>
        </w:rPr>
        <w:t>(for Inductive Load or Laggingpf)</w:t>
      </w:r>
    </w:p>
    <w:p w:rsidR="008F7D09" w:rsidRDefault="008F7D09" w:rsidP="008F7D09">
      <w:pPr>
        <w:widowControl w:val="0"/>
        <w:autoSpaceDE w:val="0"/>
        <w:autoSpaceDN w:val="0"/>
        <w:adjustRightInd w:val="0"/>
        <w:spacing w:after="0" w:line="81"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We now restrict ourselves to the more commonly occurring load i.e. inductive along with resistance,</w:t>
      </w: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which has a lagging power factor.</w:t>
      </w:r>
    </w:p>
    <w:p w:rsidR="008F7D09" w:rsidRDefault="008F7D09" w:rsidP="008F7D09">
      <w:pPr>
        <w:widowControl w:val="0"/>
        <w:autoSpaceDE w:val="0"/>
        <w:autoSpaceDN w:val="0"/>
        <w:adjustRightInd w:val="0"/>
        <w:spacing w:after="0" w:line="303"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drawing this diagram, we must remember that</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4016" behindDoc="1" locked="0" layoutInCell="0" allowOverlap="1">
            <wp:simplePos x="0" y="0"/>
            <wp:positionH relativeFrom="column">
              <wp:posOffset>0</wp:posOffset>
            </wp:positionH>
            <wp:positionV relativeFrom="paragraph">
              <wp:posOffset>82550</wp:posOffset>
            </wp:positionV>
            <wp:extent cx="5029200" cy="2602865"/>
            <wp:effectExtent l="0" t="0" r="0" b="6985"/>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6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602865"/>
                    </a:xfrm>
                    <a:prstGeom prst="rect">
                      <a:avLst/>
                    </a:prstGeom>
                    <a:noFill/>
                  </pic:spPr>
                </pic:pic>
              </a:graphicData>
            </a:graphic>
          </wp:anchor>
        </w:drawing>
      </w:r>
      <w:r>
        <w:rPr>
          <w:noProof/>
        </w:rPr>
        <w:drawing>
          <wp:anchor distT="0" distB="0" distL="114300" distR="114300" simplePos="0" relativeHeight="251735040" behindDoc="1" locked="0" layoutInCell="0" allowOverlap="1">
            <wp:simplePos x="0" y="0"/>
            <wp:positionH relativeFrom="column">
              <wp:posOffset>0</wp:posOffset>
            </wp:positionH>
            <wp:positionV relativeFrom="paragraph">
              <wp:posOffset>82550</wp:posOffset>
            </wp:positionV>
            <wp:extent cx="5029200" cy="2602865"/>
            <wp:effectExtent l="0" t="0" r="0" b="6985"/>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6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29200" cy="2602865"/>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7"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4"/>
          <w:szCs w:val="24"/>
        </w:rPr>
        <w:t>Equivalent Circuit of Transformer</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11"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i/>
          <w:iCs/>
          <w:sz w:val="24"/>
          <w:szCs w:val="24"/>
        </w:rPr>
        <w:t>No load equivalent circuit</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6064" behindDoc="1" locked="0" layoutInCell="0" allowOverlap="1">
            <wp:simplePos x="0" y="0"/>
            <wp:positionH relativeFrom="column">
              <wp:posOffset>0</wp:posOffset>
            </wp:positionH>
            <wp:positionV relativeFrom="paragraph">
              <wp:posOffset>81915</wp:posOffset>
            </wp:positionV>
            <wp:extent cx="6350635" cy="1752600"/>
            <wp:effectExtent l="0" t="0" r="0" b="0"/>
            <wp:wrapNone/>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6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635" cy="1752600"/>
                    </a:xfrm>
                    <a:prstGeom prst="rect">
                      <a:avLst/>
                    </a:prstGeom>
                    <a:noFill/>
                  </pic:spPr>
                </pic:pic>
              </a:graphicData>
            </a:graphic>
          </wp:anchor>
        </w:drawing>
      </w:r>
      <w:r>
        <w:rPr>
          <w:noProof/>
        </w:rPr>
        <w:drawing>
          <wp:anchor distT="0" distB="0" distL="114300" distR="114300" simplePos="0" relativeHeight="251737088" behindDoc="1" locked="0" layoutInCell="0" allowOverlap="1">
            <wp:simplePos x="0" y="0"/>
            <wp:positionH relativeFrom="column">
              <wp:posOffset>0</wp:posOffset>
            </wp:positionH>
            <wp:positionV relativeFrom="paragraph">
              <wp:posOffset>81915</wp:posOffset>
            </wp:positionV>
            <wp:extent cx="6350635" cy="1752600"/>
            <wp:effectExtent l="0" t="0" r="0" b="0"/>
            <wp:wrapNone/>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6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350635" cy="175260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14" w:lineRule="exact"/>
        <w:rPr>
          <w:rFonts w:ascii="Times New Roman" w:hAnsi="Times New Roman" w:cs="Times New Roman"/>
          <w:sz w:val="24"/>
          <w:szCs w:val="24"/>
        </w:rPr>
      </w:pPr>
    </w:p>
    <w:p w:rsidR="008F7D09" w:rsidRDefault="008F7D09" w:rsidP="008F7D09">
      <w:pPr>
        <w:widowControl w:val="0"/>
        <w:numPr>
          <w:ilvl w:val="0"/>
          <w:numId w:val="16"/>
        </w:numPr>
        <w:tabs>
          <w:tab w:val="clear" w:pos="720"/>
          <w:tab w:val="num" w:pos="209"/>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m</w:t>
      </w:r>
      <w:r>
        <w:rPr>
          <w:rFonts w:ascii="Times New Roman" w:hAnsi="Times New Roman" w:cs="Times New Roman"/>
          <w:sz w:val="24"/>
          <w:szCs w:val="24"/>
        </w:rPr>
        <w:t xml:space="preserve"> produces the flux and is assumed to flow through reactance X</w:t>
      </w:r>
      <w:r>
        <w:rPr>
          <w:rFonts w:ascii="Times New Roman" w:hAnsi="Times New Roman" w:cs="Times New Roman"/>
          <w:sz w:val="16"/>
          <w:szCs w:val="16"/>
        </w:rPr>
        <w:t>o</w:t>
      </w:r>
      <w:r>
        <w:rPr>
          <w:rFonts w:ascii="Times New Roman" w:hAnsi="Times New Roman" w:cs="Times New Roman"/>
          <w:sz w:val="24"/>
          <w:szCs w:val="24"/>
        </w:rPr>
        <w:t xml:space="preserve"> called no load reactance while I</w:t>
      </w:r>
      <w:r>
        <w:rPr>
          <w:rFonts w:ascii="Times New Roman" w:hAnsi="Times New Roman" w:cs="Times New Roman"/>
          <w:sz w:val="16"/>
          <w:szCs w:val="16"/>
        </w:rPr>
        <w:t>c</w:t>
      </w:r>
      <w:r>
        <w:rPr>
          <w:rFonts w:ascii="Times New Roman" w:hAnsi="Times New Roman" w:cs="Times New Roman"/>
          <w:sz w:val="24"/>
          <w:szCs w:val="24"/>
        </w:rPr>
        <w:t xml:space="preserve"> is active component representing core losses hence is assumed to flow through the resistance R</w:t>
      </w:r>
      <w:r>
        <w:rPr>
          <w:rFonts w:ascii="Times New Roman" w:hAnsi="Times New Roman" w:cs="Times New Roman"/>
          <w:sz w:val="16"/>
          <w:szCs w:val="16"/>
        </w:rPr>
        <w:t>0</w:t>
      </w:r>
    </w:p>
    <w:p w:rsidR="008F7D09" w:rsidRDefault="008F7D09" w:rsidP="008F7D09">
      <w:pPr>
        <w:widowControl w:val="0"/>
        <w:autoSpaceDE w:val="0"/>
        <w:autoSpaceDN w:val="0"/>
        <w:adjustRightInd w:val="0"/>
        <w:spacing w:after="0" w:line="179" w:lineRule="exact"/>
        <w:rPr>
          <w:rFonts w:ascii="Times New Roman" w:hAnsi="Times New Roman" w:cs="Times New Roman"/>
          <w:sz w:val="24"/>
          <w:szCs w:val="24"/>
        </w:rPr>
      </w:pPr>
    </w:p>
    <w:p w:rsidR="008F7D09" w:rsidRDefault="008F7D09" w:rsidP="008F7D09">
      <w:pPr>
        <w:widowControl w:val="0"/>
        <w:numPr>
          <w:ilvl w:val="0"/>
          <w:numId w:val="16"/>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cs="Times New Roman"/>
          <w:sz w:val="24"/>
          <w:szCs w:val="24"/>
        </w:rPr>
      </w:pPr>
      <w:r>
        <w:rPr>
          <w:rFonts w:ascii="Times New Roman" w:hAnsi="Times New Roman" w:cs="Times New Roman"/>
          <w:sz w:val="24"/>
          <w:szCs w:val="24"/>
        </w:rPr>
        <w:t xml:space="preserve">Equivalent resistance is shown in fig.2.12. </w:t>
      </w:r>
    </w:p>
    <w:p w:rsidR="008F7D09" w:rsidRDefault="008F7D09" w:rsidP="008F7D09">
      <w:pPr>
        <w:widowControl w:val="0"/>
        <w:autoSpaceDE w:val="0"/>
        <w:autoSpaceDN w:val="0"/>
        <w:adjustRightInd w:val="0"/>
        <w:spacing w:after="0" w:line="363" w:lineRule="exact"/>
        <w:rPr>
          <w:rFonts w:ascii="Times New Roman" w:hAnsi="Times New Roman" w:cs="Times New Roman"/>
          <w:sz w:val="24"/>
          <w:szCs w:val="24"/>
        </w:rPr>
      </w:pPr>
    </w:p>
    <w:p w:rsidR="008F7D09" w:rsidRDefault="008F7D09" w:rsidP="008F7D09">
      <w:pPr>
        <w:widowControl w:val="0"/>
        <w:numPr>
          <w:ilvl w:val="0"/>
          <w:numId w:val="16"/>
        </w:numPr>
        <w:tabs>
          <w:tab w:val="clear" w:pos="720"/>
          <w:tab w:val="num" w:pos="345"/>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lastRenderedPageBreak/>
        <w:t>When the load is connected to the transformer then secondary current I</w:t>
      </w:r>
      <w:r>
        <w:rPr>
          <w:rFonts w:ascii="Times New Roman" w:hAnsi="Times New Roman" w:cs="Times New Roman"/>
          <w:sz w:val="16"/>
          <w:szCs w:val="16"/>
        </w:rPr>
        <w:t>2</w:t>
      </w:r>
      <w:r>
        <w:rPr>
          <w:rFonts w:ascii="Times New Roman" w:hAnsi="Times New Roman" w:cs="Times New Roman"/>
          <w:sz w:val="24"/>
          <w:szCs w:val="24"/>
        </w:rPr>
        <w:t>flows causes voltage drop across R</w:t>
      </w:r>
      <w:r>
        <w:rPr>
          <w:rFonts w:ascii="Times New Roman" w:hAnsi="Times New Roman" w:cs="Times New Roman"/>
          <w:sz w:val="16"/>
          <w:szCs w:val="16"/>
        </w:rPr>
        <w:t>2</w:t>
      </w:r>
      <w:r>
        <w:rPr>
          <w:rFonts w:ascii="Times New Roman" w:hAnsi="Times New Roman" w:cs="Times New Roman"/>
          <w:sz w:val="24"/>
          <w:szCs w:val="24"/>
        </w:rPr>
        <w:t xml:space="preserve"> and X</w:t>
      </w:r>
      <w:r>
        <w:rPr>
          <w:rFonts w:ascii="Times New Roman" w:hAnsi="Times New Roman" w:cs="Times New Roman"/>
          <w:sz w:val="16"/>
          <w:szCs w:val="16"/>
        </w:rPr>
        <w:t>2</w:t>
      </w:r>
      <w:r>
        <w:rPr>
          <w:rFonts w:ascii="Times New Roman" w:hAnsi="Times New Roman" w:cs="Times New Roman"/>
          <w:sz w:val="24"/>
          <w:szCs w:val="24"/>
        </w:rPr>
        <w:t>. Due to I</w:t>
      </w:r>
      <w:r>
        <w:rPr>
          <w:rFonts w:ascii="Times New Roman" w:hAnsi="Times New Roman" w:cs="Times New Roman"/>
          <w:sz w:val="16"/>
          <w:szCs w:val="16"/>
        </w:rPr>
        <w:t>2</w:t>
      </w:r>
      <w:r>
        <w:rPr>
          <w:rFonts w:ascii="Times New Roman" w:hAnsi="Times New Roman" w:cs="Times New Roman"/>
          <w:sz w:val="24"/>
          <w:szCs w:val="24"/>
        </w:rPr>
        <w:t xml:space="preserve">, primary draws an additional current. </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214" w:lineRule="auto"/>
        <w:ind w:right="24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1</w:t>
      </w:r>
      <w:r>
        <w:rPr>
          <w:rFonts w:ascii="Times New Roman" w:hAnsi="Times New Roman" w:cs="Times New Roman"/>
          <w:sz w:val="24"/>
          <w:szCs w:val="24"/>
        </w:rPr>
        <w:t xml:space="preserve"> is the phasor addition of I</w:t>
      </w:r>
      <w:r>
        <w:rPr>
          <w:rFonts w:ascii="Times New Roman" w:hAnsi="Times New Roman" w:cs="Times New Roman"/>
          <w:sz w:val="16"/>
          <w:szCs w:val="16"/>
        </w:rPr>
        <w:t>o</w:t>
      </w:r>
      <w:r>
        <w:rPr>
          <w:rFonts w:ascii="Times New Roman" w:hAnsi="Times New Roman" w:cs="Times New Roman"/>
          <w:sz w:val="24"/>
          <w:szCs w:val="24"/>
        </w:rPr>
        <w:t xml:space="preserve"> and I</w:t>
      </w:r>
      <w:r>
        <w:rPr>
          <w:rFonts w:ascii="Times New Roman" w:hAnsi="Times New Roman" w:cs="Times New Roman"/>
          <w:sz w:val="16"/>
          <w:szCs w:val="16"/>
        </w:rPr>
        <w:t>2</w:t>
      </w:r>
      <w:r>
        <w:rPr>
          <w:rFonts w:ascii="Times New Roman" w:hAnsi="Times New Roman" w:cs="Times New Roman"/>
          <w:sz w:val="24"/>
          <w:szCs w:val="24"/>
        </w:rPr>
        <w:t>’. This I</w:t>
      </w:r>
      <w:r>
        <w:rPr>
          <w:rFonts w:ascii="Times New Roman" w:hAnsi="Times New Roman" w:cs="Times New Roman"/>
          <w:sz w:val="16"/>
          <w:szCs w:val="16"/>
        </w:rPr>
        <w:t>1</w:t>
      </w:r>
      <w:r>
        <w:rPr>
          <w:rFonts w:ascii="Times New Roman" w:hAnsi="Times New Roman" w:cs="Times New Roman"/>
          <w:sz w:val="24"/>
          <w:szCs w:val="24"/>
        </w:rPr>
        <w:t xml:space="preserve"> causes the voltage drop across primary resistance R</w:t>
      </w:r>
      <w:r>
        <w:rPr>
          <w:rFonts w:ascii="Times New Roman" w:hAnsi="Times New Roman" w:cs="Times New Roman"/>
          <w:sz w:val="16"/>
          <w:szCs w:val="16"/>
        </w:rPr>
        <w:t>1</w:t>
      </w:r>
      <w:r>
        <w:rPr>
          <w:rFonts w:ascii="Times New Roman" w:hAnsi="Times New Roman" w:cs="Times New Roman"/>
          <w:sz w:val="24"/>
          <w:szCs w:val="24"/>
        </w:rPr>
        <w:t xml:space="preserve"> and reactance X</w:t>
      </w:r>
      <w:r>
        <w:rPr>
          <w:rFonts w:ascii="Times New Roman" w:hAnsi="Times New Roman" w:cs="Times New Roman"/>
          <w:sz w:val="16"/>
          <w:szCs w:val="16"/>
        </w:rPr>
        <w:t>1.</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39136" behindDoc="1" locked="0" layoutInCell="0" allowOverlap="1">
            <wp:simplePos x="0" y="0"/>
            <wp:positionH relativeFrom="column">
              <wp:posOffset>0</wp:posOffset>
            </wp:positionH>
            <wp:positionV relativeFrom="paragraph">
              <wp:posOffset>83185</wp:posOffset>
            </wp:positionV>
            <wp:extent cx="6438900" cy="1738630"/>
            <wp:effectExtent l="0" t="0" r="0" b="0"/>
            <wp:wrapNone/>
            <wp:docPr id="3"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6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1738630"/>
                    </a:xfrm>
                    <a:prstGeom prst="rect">
                      <a:avLst/>
                    </a:prstGeom>
                    <a:noFill/>
                  </pic:spPr>
                </pic:pic>
              </a:graphicData>
            </a:graphic>
          </wp:anchor>
        </w:drawing>
      </w:r>
      <w:r>
        <w:rPr>
          <w:noProof/>
        </w:rPr>
        <w:drawing>
          <wp:anchor distT="0" distB="0" distL="114300" distR="114300" simplePos="0" relativeHeight="251740160" behindDoc="1" locked="0" layoutInCell="0" allowOverlap="1">
            <wp:simplePos x="0" y="0"/>
            <wp:positionH relativeFrom="column">
              <wp:posOffset>0</wp:posOffset>
            </wp:positionH>
            <wp:positionV relativeFrom="paragraph">
              <wp:posOffset>83185</wp:posOffset>
            </wp:positionV>
            <wp:extent cx="6438900" cy="1738630"/>
            <wp:effectExtent l="0" t="0" r="0" b="0"/>
            <wp:wrapNone/>
            <wp:docPr id="4"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6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38900" cy="173863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81"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sz w:val="24"/>
          <w:szCs w:val="24"/>
        </w:rPr>
        <w:t>Fig: 2.12</w:t>
      </w:r>
    </w:p>
    <w:p w:rsidR="008F7D09" w:rsidRDefault="008F7D09" w:rsidP="008F7D09">
      <w:pPr>
        <w:widowControl w:val="0"/>
        <w:autoSpaceDE w:val="0"/>
        <w:autoSpaceDN w:val="0"/>
        <w:adjustRightInd w:val="0"/>
        <w:spacing w:after="0" w:line="12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To simplified the circuit the winding is not taken in equivalent circuit while transfer to one side.</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1184" behindDoc="1" locked="0" layoutInCell="0" allowOverlap="1">
            <wp:simplePos x="0" y="0"/>
            <wp:positionH relativeFrom="column">
              <wp:posOffset>152400</wp:posOffset>
            </wp:positionH>
            <wp:positionV relativeFrom="paragraph">
              <wp:posOffset>81915</wp:posOffset>
            </wp:positionV>
            <wp:extent cx="5943600" cy="2286000"/>
            <wp:effectExtent l="0" t="0" r="0" b="0"/>
            <wp:wrapNone/>
            <wp:docPr id="10"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66">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286000"/>
                    </a:xfrm>
                    <a:prstGeom prst="rect">
                      <a:avLst/>
                    </a:prstGeom>
                    <a:noFill/>
                  </pic:spPr>
                </pic:pic>
              </a:graphicData>
            </a:graphic>
          </wp:anchor>
        </w:drawing>
      </w:r>
      <w:r>
        <w:rPr>
          <w:noProof/>
        </w:rPr>
        <w:drawing>
          <wp:anchor distT="0" distB="0" distL="114300" distR="114300" simplePos="0" relativeHeight="251742208" behindDoc="1" locked="0" layoutInCell="0" allowOverlap="1">
            <wp:simplePos x="0" y="0"/>
            <wp:positionH relativeFrom="column">
              <wp:posOffset>152400</wp:posOffset>
            </wp:positionH>
            <wp:positionV relativeFrom="paragraph">
              <wp:posOffset>81915</wp:posOffset>
            </wp:positionV>
            <wp:extent cx="5943600" cy="2286000"/>
            <wp:effectExtent l="0" t="0" r="0" b="0"/>
            <wp:wrapNone/>
            <wp:docPr id="11"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6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286000"/>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93"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sz w:val="24"/>
          <w:szCs w:val="24"/>
        </w:rPr>
        <w:t>Fig: 2.13</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1" w:lineRule="exact"/>
        <w:rPr>
          <w:rFonts w:ascii="Times New Roman" w:hAnsi="Times New Roman" w:cs="Times New Roman"/>
          <w:sz w:val="24"/>
          <w:szCs w:val="24"/>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DB7314" w:rsidRDefault="00DB7314" w:rsidP="008F7D09">
      <w:pPr>
        <w:widowControl w:val="0"/>
        <w:autoSpaceDE w:val="0"/>
        <w:autoSpaceDN w:val="0"/>
        <w:adjustRightInd w:val="0"/>
        <w:spacing w:after="0" w:line="239" w:lineRule="auto"/>
        <w:rPr>
          <w:rFonts w:ascii="Times New Roman" w:hAnsi="Times New Roman" w:cs="Times New Roman"/>
          <w:b/>
          <w:bCs/>
          <w:sz w:val="28"/>
          <w:szCs w:val="28"/>
          <w:u w:val="single"/>
        </w:rPr>
      </w:pPr>
    </w:p>
    <w:p w:rsidR="008F7D09" w:rsidRDefault="008F7D09" w:rsidP="008F7D0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Exact equivalent circuit referred to primary</w:t>
      </w:r>
    </w:p>
    <w:p w:rsidR="008F7D09" w:rsidRDefault="008F7D09" w:rsidP="008F7D09">
      <w:pPr>
        <w:widowControl w:val="0"/>
        <w:autoSpaceDE w:val="0"/>
        <w:autoSpaceDN w:val="0"/>
        <w:adjustRightInd w:val="0"/>
        <w:spacing w:after="0" w:line="83"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Transferring secondary parameter to primary -</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3232" behindDoc="1" locked="0" layoutInCell="0" allowOverlap="1">
            <wp:simplePos x="0" y="0"/>
            <wp:positionH relativeFrom="column">
              <wp:posOffset>457200</wp:posOffset>
            </wp:positionH>
            <wp:positionV relativeFrom="paragraph">
              <wp:posOffset>81280</wp:posOffset>
            </wp:positionV>
            <wp:extent cx="5334000" cy="533400"/>
            <wp:effectExtent l="0" t="0" r="0" b="0"/>
            <wp:wrapNone/>
            <wp:docPr id="12"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68">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533400"/>
                    </a:xfrm>
                    <a:prstGeom prst="rect">
                      <a:avLst/>
                    </a:prstGeom>
                    <a:noFill/>
                  </pic:spPr>
                </pic:pic>
              </a:graphicData>
            </a:graphic>
          </wp:anchor>
        </w:drawing>
      </w:r>
      <w:r>
        <w:rPr>
          <w:noProof/>
        </w:rPr>
        <w:drawing>
          <wp:anchor distT="0" distB="0" distL="114300" distR="114300" simplePos="0" relativeHeight="251744256" behindDoc="1" locked="0" layoutInCell="0" allowOverlap="1">
            <wp:simplePos x="0" y="0"/>
            <wp:positionH relativeFrom="column">
              <wp:posOffset>457200</wp:posOffset>
            </wp:positionH>
            <wp:positionV relativeFrom="paragraph">
              <wp:posOffset>81280</wp:posOffset>
            </wp:positionV>
            <wp:extent cx="5334000" cy="533400"/>
            <wp:effectExtent l="0" t="0" r="0" b="0"/>
            <wp:wrapNone/>
            <wp:docPr id="13"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6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0" cy="533400"/>
                    </a:xfrm>
                    <a:prstGeom prst="rect">
                      <a:avLst/>
                    </a:prstGeom>
                    <a:noFill/>
                  </pic:spPr>
                </pic:pic>
              </a:graphicData>
            </a:graphic>
          </wp:anchor>
        </w:drawing>
      </w:r>
      <w:r>
        <w:rPr>
          <w:noProof/>
        </w:rPr>
        <w:drawing>
          <wp:anchor distT="0" distB="0" distL="114300" distR="114300" simplePos="0" relativeHeight="251745280" behindDoc="1" locked="0" layoutInCell="0" allowOverlap="1">
            <wp:simplePos x="0" y="0"/>
            <wp:positionH relativeFrom="column">
              <wp:posOffset>1924050</wp:posOffset>
            </wp:positionH>
            <wp:positionV relativeFrom="paragraph">
              <wp:posOffset>726440</wp:posOffset>
            </wp:positionV>
            <wp:extent cx="364490" cy="186055"/>
            <wp:effectExtent l="0" t="0" r="0" b="4445"/>
            <wp:wrapNone/>
            <wp:docPr id="14"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4490" cy="186055"/>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tabs>
          <w:tab w:val="left" w:pos="900"/>
        </w:tabs>
      </w:pPr>
    </w:p>
    <w:p w:rsidR="008F7D09" w:rsidRDefault="008F7D09" w:rsidP="008F7D09">
      <w:pPr>
        <w:tabs>
          <w:tab w:val="left" w:pos="900"/>
        </w:tabs>
      </w:pPr>
    </w:p>
    <w:p w:rsidR="008F7D09" w:rsidRDefault="008F7D09" w:rsidP="008F7D09">
      <w:pPr>
        <w:tabs>
          <w:tab w:val="left" w:pos="900"/>
        </w:tabs>
      </w:pPr>
    </w:p>
    <w:p w:rsidR="008F7D09" w:rsidRDefault="008F7D09" w:rsidP="008F7D09">
      <w:pPr>
        <w:tabs>
          <w:tab w:val="left" w:pos="900"/>
        </w:tabs>
      </w:pPr>
      <w:r w:rsidRPr="008F7D09">
        <w:rPr>
          <w:noProof/>
        </w:rPr>
        <w:drawing>
          <wp:anchor distT="0" distB="0" distL="114300" distR="114300" simplePos="0" relativeHeight="251747328" behindDoc="1" locked="0" layoutInCell="0" allowOverlap="1">
            <wp:simplePos x="0" y="0"/>
            <wp:positionH relativeFrom="column">
              <wp:posOffset>-228600</wp:posOffset>
            </wp:positionH>
            <wp:positionV relativeFrom="paragraph">
              <wp:posOffset>0</wp:posOffset>
            </wp:positionV>
            <wp:extent cx="5724525" cy="2295525"/>
            <wp:effectExtent l="0" t="0" r="0" b="0"/>
            <wp:wrapNone/>
            <wp:docPr id="908"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7065" cy="2298065"/>
                    </a:xfrm>
                    <a:prstGeom prst="rect">
                      <a:avLst/>
                    </a:prstGeom>
                    <a:noFill/>
                  </pic:spPr>
                </pic:pic>
              </a:graphicData>
            </a:graphic>
          </wp:anchor>
        </w:drawing>
      </w:r>
    </w:p>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Pr="008F7D09" w:rsidRDefault="008F7D09" w:rsidP="008F7D09"/>
    <w:p w:rsidR="008F7D09" w:rsidRDefault="008F7D09" w:rsidP="008F7D09"/>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Exact equivalent circuit referred to secondary</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49376" behindDoc="1" locked="0" layoutInCell="0" allowOverlap="1">
            <wp:simplePos x="0" y="0"/>
            <wp:positionH relativeFrom="column">
              <wp:posOffset>1104900</wp:posOffset>
            </wp:positionH>
            <wp:positionV relativeFrom="paragraph">
              <wp:posOffset>308610</wp:posOffset>
            </wp:positionV>
            <wp:extent cx="4038600" cy="1092835"/>
            <wp:effectExtent l="0" t="0" r="0" b="0"/>
            <wp:wrapNone/>
            <wp:docPr id="907" name="Pictur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7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1092835"/>
                    </a:xfrm>
                    <a:prstGeom prst="rect">
                      <a:avLst/>
                    </a:prstGeom>
                    <a:noFill/>
                  </pic:spPr>
                </pic:pic>
              </a:graphicData>
            </a:graphic>
          </wp:anchor>
        </w:drawing>
      </w:r>
      <w:r>
        <w:rPr>
          <w:noProof/>
        </w:rPr>
        <w:drawing>
          <wp:anchor distT="0" distB="0" distL="114300" distR="114300" simplePos="0" relativeHeight="251750400" behindDoc="1" locked="0" layoutInCell="0" allowOverlap="1">
            <wp:simplePos x="0" y="0"/>
            <wp:positionH relativeFrom="column">
              <wp:posOffset>1104900</wp:posOffset>
            </wp:positionH>
            <wp:positionV relativeFrom="paragraph">
              <wp:posOffset>308610</wp:posOffset>
            </wp:positionV>
            <wp:extent cx="4038600" cy="1092835"/>
            <wp:effectExtent l="0" t="0" r="0" b="0"/>
            <wp:wrapNone/>
            <wp:docPr id="906" name="Picture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7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38600" cy="1092835"/>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32"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r>
        <w:rPr>
          <w:rFonts w:ascii="Times New Roman" w:hAnsi="Times New Roman" w:cs="Times New Roman"/>
          <w:sz w:val="24"/>
          <w:szCs w:val="24"/>
        </w:rPr>
        <w:t>Now as long as no load branch i.e. exciting branch is in between Z</w:t>
      </w:r>
      <w:r>
        <w:rPr>
          <w:rFonts w:ascii="Times New Roman" w:hAnsi="Times New Roman" w:cs="Times New Roman"/>
          <w:sz w:val="16"/>
          <w:szCs w:val="16"/>
        </w:rPr>
        <w:t>1</w:t>
      </w:r>
      <w:r>
        <w:rPr>
          <w:rFonts w:ascii="Times New Roman" w:hAnsi="Times New Roman" w:cs="Times New Roman"/>
          <w:sz w:val="24"/>
          <w:szCs w:val="24"/>
        </w:rPr>
        <w:t xml:space="preserve"> and Z</w:t>
      </w:r>
      <w:r>
        <w:rPr>
          <w:rFonts w:ascii="Times New Roman" w:hAnsi="Times New Roman" w:cs="Times New Roman"/>
          <w:sz w:val="16"/>
          <w:szCs w:val="16"/>
        </w:rPr>
        <w:t>2</w:t>
      </w:r>
      <w:r>
        <w:rPr>
          <w:rFonts w:ascii="Times New Roman" w:hAnsi="Times New Roman" w:cs="Times New Roman"/>
          <w:sz w:val="24"/>
          <w:szCs w:val="24"/>
        </w:rPr>
        <w:t>’, the impedances cannot be combined. So further simplification of the circuit can be done. Such circuit is called approximate equivalent circuit.</w:t>
      </w:r>
    </w:p>
    <w:p w:rsidR="00DB7314" w:rsidRDefault="00DB7314" w:rsidP="008F7D09">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p>
    <w:p w:rsidR="00DB7314" w:rsidRDefault="00DB7314" w:rsidP="008F7D09">
      <w:pPr>
        <w:widowControl w:val="0"/>
        <w:overflowPunct w:val="0"/>
        <w:autoSpaceDE w:val="0"/>
        <w:autoSpaceDN w:val="0"/>
        <w:adjustRightInd w:val="0"/>
        <w:spacing w:after="0" w:line="375" w:lineRule="auto"/>
        <w:ind w:right="240"/>
        <w:jc w:val="both"/>
        <w:rPr>
          <w:rFonts w:ascii="Times New Roman" w:hAnsi="Times New Roman" w:cs="Times New Roman"/>
          <w:sz w:val="24"/>
          <w:szCs w:val="24"/>
        </w:rPr>
      </w:pPr>
    </w:p>
    <w:p w:rsidR="008F7D09" w:rsidRDefault="008F7D09" w:rsidP="008F7D09">
      <w:pPr>
        <w:widowControl w:val="0"/>
        <w:autoSpaceDE w:val="0"/>
        <w:autoSpaceDN w:val="0"/>
        <w:adjustRightInd w:val="0"/>
        <w:spacing w:after="0" w:line="273"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Approximate Equivalent Circuit</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338" w:lineRule="exact"/>
        <w:rPr>
          <w:rFonts w:ascii="Times New Roman" w:hAnsi="Times New Roman" w:cs="Times New Roman"/>
          <w:sz w:val="24"/>
          <w:szCs w:val="24"/>
        </w:rPr>
      </w:pPr>
    </w:p>
    <w:p w:rsidR="008F7D09" w:rsidRDefault="008F7D09" w:rsidP="008F7D09">
      <w:pPr>
        <w:widowControl w:val="0"/>
        <w:overflowPunct w:val="0"/>
        <w:autoSpaceDE w:val="0"/>
        <w:autoSpaceDN w:val="0"/>
        <w:adjustRightInd w:val="0"/>
        <w:spacing w:after="0" w:line="350" w:lineRule="auto"/>
        <w:ind w:right="240"/>
        <w:jc w:val="both"/>
        <w:rPr>
          <w:rFonts w:ascii="Times New Roman" w:hAnsi="Times New Roman" w:cs="Times New Roman"/>
          <w:sz w:val="24"/>
          <w:szCs w:val="24"/>
        </w:rPr>
      </w:pPr>
      <w:r>
        <w:rPr>
          <w:rFonts w:ascii="Times New Roman" w:hAnsi="Times New Roman" w:cs="Times New Roman"/>
          <w:sz w:val="24"/>
          <w:szCs w:val="24"/>
        </w:rPr>
        <w:t>i) To get approximate equivalent circuit, shift the no load branch containing R</w:t>
      </w:r>
      <w:r>
        <w:rPr>
          <w:rFonts w:ascii="Times New Roman" w:hAnsi="Times New Roman" w:cs="Times New Roman"/>
          <w:sz w:val="16"/>
          <w:szCs w:val="16"/>
        </w:rPr>
        <w:t>o</w:t>
      </w:r>
      <w:r>
        <w:rPr>
          <w:rFonts w:ascii="Times New Roman" w:hAnsi="Times New Roman" w:cs="Times New Roman"/>
          <w:sz w:val="24"/>
          <w:szCs w:val="24"/>
        </w:rPr>
        <w:t xml:space="preserve"> and X</w:t>
      </w:r>
      <w:r>
        <w:rPr>
          <w:rFonts w:ascii="Times New Roman" w:hAnsi="Times New Roman" w:cs="Times New Roman"/>
          <w:sz w:val="16"/>
          <w:szCs w:val="16"/>
        </w:rPr>
        <w:t>o</w:t>
      </w:r>
      <w:r>
        <w:rPr>
          <w:rFonts w:ascii="Times New Roman" w:hAnsi="Times New Roman" w:cs="Times New Roman"/>
          <w:sz w:val="24"/>
          <w:szCs w:val="24"/>
        </w:rPr>
        <w:t xml:space="preserve"> to the left of R</w:t>
      </w:r>
      <w:r>
        <w:rPr>
          <w:rFonts w:ascii="Times New Roman" w:hAnsi="Times New Roman" w:cs="Times New Roman"/>
          <w:sz w:val="16"/>
          <w:szCs w:val="16"/>
        </w:rPr>
        <w:t>1</w:t>
      </w:r>
      <w:r>
        <w:rPr>
          <w:rFonts w:ascii="Times New Roman" w:hAnsi="Times New Roman" w:cs="Times New Roman"/>
          <w:sz w:val="24"/>
          <w:szCs w:val="24"/>
        </w:rPr>
        <w:t xml:space="preserve"> and X</w:t>
      </w:r>
      <w:r>
        <w:rPr>
          <w:rFonts w:ascii="Times New Roman" w:hAnsi="Times New Roman" w:cs="Times New Roman"/>
          <w:sz w:val="16"/>
          <w:szCs w:val="16"/>
        </w:rPr>
        <w:t>1</w:t>
      </w:r>
      <w:r>
        <w:rPr>
          <w:rFonts w:ascii="Times New Roman" w:hAnsi="Times New Roman" w:cs="Times New Roman"/>
          <w:sz w:val="24"/>
          <w:szCs w:val="24"/>
        </w:rPr>
        <w:t>.</w:t>
      </w:r>
    </w:p>
    <w:p w:rsidR="008F7D09" w:rsidRDefault="008F7D09" w:rsidP="008F7D09">
      <w:pPr>
        <w:widowControl w:val="0"/>
        <w:autoSpaceDE w:val="0"/>
        <w:autoSpaceDN w:val="0"/>
        <w:adjustRightInd w:val="0"/>
        <w:spacing w:after="0" w:line="237" w:lineRule="exact"/>
        <w:rPr>
          <w:rFonts w:ascii="Times New Roman" w:hAnsi="Times New Roman" w:cs="Times New Roman"/>
          <w:sz w:val="24"/>
          <w:szCs w:val="24"/>
        </w:rPr>
      </w:pPr>
    </w:p>
    <w:p w:rsidR="008F7D09" w:rsidRDefault="008F7D09" w:rsidP="008F7D09">
      <w:pPr>
        <w:widowControl w:val="0"/>
        <w:numPr>
          <w:ilvl w:val="0"/>
          <w:numId w:val="17"/>
        </w:numPr>
        <w:tabs>
          <w:tab w:val="clear" w:pos="720"/>
          <w:tab w:val="num" w:pos="288"/>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By doing this we are creating an error that the drop across R</w:t>
      </w:r>
      <w:r>
        <w:rPr>
          <w:rFonts w:ascii="Times New Roman" w:hAnsi="Times New Roman" w:cs="Times New Roman"/>
          <w:sz w:val="16"/>
          <w:szCs w:val="16"/>
        </w:rPr>
        <w:t>1</w:t>
      </w:r>
      <w:r>
        <w:rPr>
          <w:rFonts w:ascii="Times New Roman" w:hAnsi="Times New Roman" w:cs="Times New Roman"/>
          <w:sz w:val="24"/>
          <w:szCs w:val="24"/>
        </w:rPr>
        <w:t xml:space="preserve"> and X</w:t>
      </w:r>
      <w:r>
        <w:rPr>
          <w:rFonts w:ascii="Times New Roman" w:hAnsi="Times New Roman" w:cs="Times New Roman"/>
          <w:sz w:val="16"/>
          <w:szCs w:val="16"/>
        </w:rPr>
        <w:t>1</w:t>
      </w:r>
      <w:r>
        <w:rPr>
          <w:rFonts w:ascii="Times New Roman" w:hAnsi="Times New Roman" w:cs="Times New Roman"/>
          <w:sz w:val="24"/>
          <w:szCs w:val="24"/>
        </w:rPr>
        <w:t xml:space="preserve"> to I</w:t>
      </w:r>
      <w:r>
        <w:rPr>
          <w:rFonts w:ascii="Times New Roman" w:hAnsi="Times New Roman" w:cs="Times New Roman"/>
          <w:sz w:val="16"/>
          <w:szCs w:val="16"/>
        </w:rPr>
        <w:t>o</w:t>
      </w:r>
      <w:r>
        <w:rPr>
          <w:rFonts w:ascii="Times New Roman" w:hAnsi="Times New Roman" w:cs="Times New Roman"/>
          <w:sz w:val="24"/>
          <w:szCs w:val="24"/>
        </w:rPr>
        <w:t xml:space="preserve"> is neglected due to this circuit because simpler. </w:t>
      </w:r>
    </w:p>
    <w:p w:rsidR="008F7D09" w:rsidRDefault="008F7D09" w:rsidP="008F7D09">
      <w:pPr>
        <w:widowControl w:val="0"/>
        <w:autoSpaceDE w:val="0"/>
        <w:autoSpaceDN w:val="0"/>
        <w:adjustRightInd w:val="0"/>
        <w:spacing w:after="0" w:line="178" w:lineRule="exact"/>
        <w:rPr>
          <w:rFonts w:ascii="Times New Roman" w:hAnsi="Times New Roman" w:cs="Times New Roman"/>
          <w:sz w:val="24"/>
          <w:szCs w:val="24"/>
        </w:rPr>
      </w:pPr>
    </w:p>
    <w:p w:rsidR="008F7D09" w:rsidRDefault="008F7D09" w:rsidP="008F7D09">
      <w:pPr>
        <w:widowControl w:val="0"/>
        <w:numPr>
          <w:ilvl w:val="0"/>
          <w:numId w:val="17"/>
        </w:numPr>
        <w:tabs>
          <w:tab w:val="clear" w:pos="720"/>
          <w:tab w:val="num" w:pos="340"/>
        </w:tabs>
        <w:overflowPunct w:val="0"/>
        <w:autoSpaceDE w:val="0"/>
        <w:autoSpaceDN w:val="0"/>
        <w:adjustRightInd w:val="0"/>
        <w:spacing w:after="0" w:line="240" w:lineRule="auto"/>
        <w:ind w:left="340" w:hanging="340"/>
        <w:jc w:val="both"/>
        <w:rPr>
          <w:rFonts w:ascii="Times New Roman" w:hAnsi="Times New Roman" w:cs="Times New Roman"/>
          <w:sz w:val="24"/>
          <w:szCs w:val="24"/>
        </w:rPr>
      </w:pPr>
      <w:r>
        <w:rPr>
          <w:rFonts w:ascii="Times New Roman" w:hAnsi="Times New Roman" w:cs="Times New Roman"/>
          <w:sz w:val="24"/>
          <w:szCs w:val="24"/>
        </w:rPr>
        <w:t xml:space="preserve">This equivalent circuit is called approximate equivalent circuit Fig: 2.15 &amp; Fig: 2.16. </w:t>
      </w:r>
    </w:p>
    <w:p w:rsidR="008F7D09" w:rsidRDefault="008F7D09" w:rsidP="008F7D09">
      <w:pPr>
        <w:widowControl w:val="0"/>
        <w:autoSpaceDE w:val="0"/>
        <w:autoSpaceDN w:val="0"/>
        <w:adjustRightInd w:val="0"/>
        <w:spacing w:after="0" w:line="305" w:lineRule="exact"/>
        <w:rPr>
          <w:rFonts w:ascii="Times New Roman" w:hAnsi="Times New Roman" w:cs="Times New Roman"/>
          <w:sz w:val="24"/>
          <w:szCs w:val="24"/>
        </w:rPr>
      </w:pPr>
    </w:p>
    <w:p w:rsidR="008F7D09" w:rsidRDefault="008F7D09" w:rsidP="008F7D09">
      <w:pPr>
        <w:rPr>
          <w:rFonts w:ascii="Times New Roman" w:hAnsi="Times New Roman" w:cs="Times New Roman"/>
          <w:sz w:val="24"/>
          <w:szCs w:val="24"/>
        </w:rPr>
      </w:pPr>
      <w:r>
        <w:rPr>
          <w:rFonts w:ascii="Times New Roman" w:hAnsi="Times New Roman" w:cs="Times New Roman"/>
          <w:sz w:val="24"/>
          <w:szCs w:val="24"/>
        </w:rPr>
        <w:t>In this circuit new R</w:t>
      </w:r>
      <w:r>
        <w:rPr>
          <w:rFonts w:ascii="Times New Roman" w:hAnsi="Times New Roman" w:cs="Times New Roman"/>
          <w:sz w:val="16"/>
          <w:szCs w:val="16"/>
        </w:rPr>
        <w:t>1</w:t>
      </w:r>
      <w:r>
        <w:rPr>
          <w:rFonts w:ascii="Times New Roman" w:hAnsi="Times New Roman" w:cs="Times New Roman"/>
          <w:sz w:val="24"/>
          <w:szCs w:val="24"/>
        </w:rPr>
        <w:t xml:space="preserve"> and R</w:t>
      </w:r>
      <w:r>
        <w:rPr>
          <w:rFonts w:ascii="Times New Roman" w:hAnsi="Times New Roman" w:cs="Times New Roman"/>
          <w:sz w:val="16"/>
          <w:szCs w:val="16"/>
        </w:rPr>
        <w:t>2</w:t>
      </w:r>
      <w:r>
        <w:rPr>
          <w:rFonts w:ascii="Times New Roman" w:hAnsi="Times New Roman" w:cs="Times New Roman"/>
          <w:sz w:val="24"/>
          <w:szCs w:val="24"/>
        </w:rPr>
        <w:t>’ can be combined to get equivalent circuit referred to primary R</w:t>
      </w:r>
      <w:r>
        <w:rPr>
          <w:rFonts w:ascii="Times New Roman" w:hAnsi="Times New Roman" w:cs="Times New Roman"/>
          <w:sz w:val="16"/>
          <w:szCs w:val="16"/>
        </w:rPr>
        <w:t>1e</w:t>
      </w:r>
      <w:r>
        <w:rPr>
          <w:rFonts w:ascii="Times New Roman" w:hAnsi="Times New Roman" w:cs="Times New Roman"/>
          <w:sz w:val="24"/>
          <w:szCs w:val="24"/>
        </w:rPr>
        <w:t>,similarly</w:t>
      </w:r>
    </w:p>
    <w:p w:rsidR="008F7D09" w:rsidRDefault="008F7D09" w:rsidP="008F7D09">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16"/>
          <w:szCs w:val="16"/>
        </w:rPr>
        <w:t>1</w:t>
      </w:r>
      <w:r>
        <w:rPr>
          <w:rFonts w:ascii="Times New Roman" w:hAnsi="Times New Roman" w:cs="Times New Roman"/>
          <w:sz w:val="24"/>
          <w:szCs w:val="24"/>
        </w:rPr>
        <w:t xml:space="preserve"> and X</w:t>
      </w:r>
      <w:r>
        <w:rPr>
          <w:rFonts w:ascii="Times New Roman" w:hAnsi="Times New Roman" w:cs="Times New Roman"/>
          <w:sz w:val="16"/>
          <w:szCs w:val="16"/>
        </w:rPr>
        <w:t>2</w:t>
      </w:r>
      <w:r>
        <w:rPr>
          <w:rFonts w:ascii="Times New Roman" w:hAnsi="Times New Roman" w:cs="Times New Roman"/>
          <w:sz w:val="24"/>
          <w:szCs w:val="24"/>
        </w:rPr>
        <w:t>’ can be combined to get X</w:t>
      </w:r>
      <w:r>
        <w:rPr>
          <w:rFonts w:ascii="Times New Roman" w:hAnsi="Times New Roman" w:cs="Times New Roman"/>
          <w:sz w:val="16"/>
          <w:szCs w:val="16"/>
        </w:rPr>
        <w:t>1e</w:t>
      </w:r>
      <w:r>
        <w:rPr>
          <w:rFonts w:ascii="Times New Roman" w:hAnsi="Times New Roman" w:cs="Times New Roman"/>
          <w:sz w:val="24"/>
          <w:szCs w:val="24"/>
        </w:rPr>
        <w:t>.</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2448" behindDoc="1" locked="0" layoutInCell="0" allowOverlap="1">
            <wp:simplePos x="0" y="0"/>
            <wp:positionH relativeFrom="column">
              <wp:posOffset>958850</wp:posOffset>
            </wp:positionH>
            <wp:positionV relativeFrom="paragraph">
              <wp:posOffset>449580</wp:posOffset>
            </wp:positionV>
            <wp:extent cx="4331335" cy="5931535"/>
            <wp:effectExtent l="0" t="0" r="0" b="0"/>
            <wp:wrapNone/>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7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1335" cy="5931535"/>
                    </a:xfrm>
                    <a:prstGeom prst="rect">
                      <a:avLst/>
                    </a:prstGeom>
                    <a:noFill/>
                  </pic:spPr>
                </pic:pic>
              </a:graphicData>
            </a:graphic>
          </wp:anchor>
        </w:drawing>
      </w:r>
      <w:r>
        <w:rPr>
          <w:noProof/>
        </w:rPr>
        <w:drawing>
          <wp:anchor distT="0" distB="0" distL="114300" distR="114300" simplePos="0" relativeHeight="251753472" behindDoc="1" locked="0" layoutInCell="0" allowOverlap="1">
            <wp:simplePos x="0" y="0"/>
            <wp:positionH relativeFrom="column">
              <wp:posOffset>958850</wp:posOffset>
            </wp:positionH>
            <wp:positionV relativeFrom="paragraph">
              <wp:posOffset>449580</wp:posOffset>
            </wp:positionV>
            <wp:extent cx="4331335" cy="5931535"/>
            <wp:effectExtent l="0" t="0" r="0" b="0"/>
            <wp:wrapNone/>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7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31335" cy="5931535"/>
                    </a:xfrm>
                    <a:prstGeom prst="rect">
                      <a:avLst/>
                    </a:prstGeom>
                    <a:noFill/>
                  </pic:spPr>
                </pic:pic>
              </a:graphicData>
            </a:graphic>
          </wp:anchor>
        </w:drawing>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Pr>
        <w:widowControl w:val="0"/>
        <w:autoSpaceDE w:val="0"/>
        <w:autoSpaceDN w:val="0"/>
        <w:adjustRightInd w:val="0"/>
        <w:spacing w:after="0" w:line="239"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Approximate Voltage Drop in a Transformer</w:t>
      </w:r>
    </w:p>
    <w:p w:rsidR="008F7D09" w:rsidRDefault="008F7D09" w:rsidP="008F7D09">
      <w:pPr>
        <w:widowControl w:val="0"/>
        <w:autoSpaceDE w:val="0"/>
        <w:autoSpaceDN w:val="0"/>
        <w:adjustRightInd w:val="0"/>
        <w:spacing w:after="0" w:line="200" w:lineRule="exact"/>
        <w:rPr>
          <w:rFonts w:ascii="Times New Roman" w:hAnsi="Times New Roman" w:cs="Times New Roman"/>
          <w:sz w:val="24"/>
          <w:szCs w:val="24"/>
        </w:rPr>
      </w:pPr>
    </w:p>
    <w:p w:rsidR="008F7D09" w:rsidRDefault="008F7D09" w:rsidP="008F7D09"/>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r w:rsidRPr="00AC1431">
        <w:rPr>
          <w:rFonts w:ascii="Times New Roman" w:hAnsi="Times New Roman" w:cs="Times New Roman"/>
          <w:noProof/>
          <w:sz w:val="24"/>
          <w:szCs w:val="24"/>
        </w:rPr>
        <w:drawing>
          <wp:anchor distT="0" distB="0" distL="114300" distR="114300" simplePos="0" relativeHeight="251755520" behindDoc="1" locked="0" layoutInCell="0" allowOverlap="1">
            <wp:simplePos x="0" y="0"/>
            <wp:positionH relativeFrom="column">
              <wp:posOffset>533400</wp:posOffset>
            </wp:positionH>
            <wp:positionV relativeFrom="paragraph">
              <wp:posOffset>-800100</wp:posOffset>
            </wp:positionV>
            <wp:extent cx="4562475" cy="2374265"/>
            <wp:effectExtent l="19050" t="0" r="9525" b="0"/>
            <wp:wrapNone/>
            <wp:docPr id="926" name="Picture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7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2475" cy="2374265"/>
                    </a:xfrm>
                    <a:prstGeom prst="rect">
                      <a:avLst/>
                    </a:prstGeom>
                    <a:noFill/>
                  </pic:spPr>
                </pic:pic>
              </a:graphicData>
            </a:graphic>
          </wp:anchor>
        </w:drawing>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33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4780"/>
        <w:rPr>
          <w:rFonts w:ascii="Times New Roman" w:hAnsi="Times New Roman" w:cs="Times New Roman"/>
          <w:sz w:val="24"/>
          <w:szCs w:val="24"/>
        </w:rPr>
      </w:pPr>
      <w:r>
        <w:rPr>
          <w:rFonts w:ascii="Times New Roman" w:hAnsi="Times New Roman" w:cs="Times New Roman"/>
          <w:sz w:val="24"/>
          <w:szCs w:val="24"/>
        </w:rPr>
        <w:t>Fig. 2.17</w:t>
      </w:r>
    </w:p>
    <w:p w:rsidR="00AC1431" w:rsidRDefault="00AC1431" w:rsidP="00AC1431">
      <w:pPr>
        <w:widowControl w:val="0"/>
        <w:autoSpaceDE w:val="0"/>
        <w:autoSpaceDN w:val="0"/>
        <w:adjustRightInd w:val="0"/>
        <w:spacing w:after="0" w:line="12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Primary parameter is referred to secondary there are no voltage drop in primary. When there is no load,</w:t>
      </w:r>
    </w:p>
    <w:p w:rsidR="00AC1431" w:rsidRDefault="00AC1431" w:rsidP="00AC1431">
      <w:pPr>
        <w:widowControl w:val="0"/>
        <w:autoSpaceDE w:val="0"/>
        <w:autoSpaceDN w:val="0"/>
        <w:adjustRightInd w:val="0"/>
        <w:spacing w:after="0" w:line="187"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2</w:t>
      </w:r>
      <w:r>
        <w:rPr>
          <w:rFonts w:ascii="Times New Roman" w:hAnsi="Times New Roman" w:cs="Times New Roman"/>
          <w:sz w:val="24"/>
          <w:szCs w:val="24"/>
        </w:rPr>
        <w:t xml:space="preserve"> = 0 and we get no load terminal voltage drop in</w:t>
      </w:r>
    </w:p>
    <w:p w:rsidR="00AC1431" w:rsidRDefault="00AC1431" w:rsidP="00AC1431">
      <w:pPr>
        <w:widowControl w:val="0"/>
        <w:autoSpaceDE w:val="0"/>
        <w:autoSpaceDN w:val="0"/>
        <w:adjustRightInd w:val="0"/>
        <w:spacing w:after="0" w:line="302"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54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16"/>
          <w:szCs w:val="16"/>
        </w:rPr>
        <w:t>2o</w:t>
      </w:r>
      <w:r>
        <w:rPr>
          <w:rFonts w:ascii="Times New Roman" w:hAnsi="Times New Roman" w:cs="Times New Roman"/>
          <w:sz w:val="24"/>
          <w:szCs w:val="24"/>
        </w:rPr>
        <w:t xml:space="preserve"> = E</w:t>
      </w:r>
      <w:r>
        <w:rPr>
          <w:rFonts w:ascii="Times New Roman" w:hAnsi="Times New Roman" w:cs="Times New Roman"/>
          <w:sz w:val="16"/>
          <w:szCs w:val="16"/>
        </w:rPr>
        <w:t>2</w:t>
      </w:r>
      <w:r>
        <w:rPr>
          <w:rFonts w:ascii="Times New Roman" w:hAnsi="Times New Roman" w:cs="Times New Roman"/>
          <w:sz w:val="24"/>
          <w:szCs w:val="24"/>
        </w:rPr>
        <w:t xml:space="preserve"> = no load terminal voltage</w:t>
      </w:r>
    </w:p>
    <w:p w:rsidR="00AC1431" w:rsidRDefault="00AC1431" w:rsidP="00AC1431">
      <w:pPr>
        <w:widowControl w:val="0"/>
        <w:autoSpaceDE w:val="0"/>
        <w:autoSpaceDN w:val="0"/>
        <w:adjustRightInd w:val="0"/>
        <w:spacing w:after="0" w:line="12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1100"/>
        <w:rPr>
          <w:rFonts w:ascii="Times New Roman" w:hAnsi="Times New Roman" w:cs="Times New Roman"/>
          <w:sz w:val="24"/>
          <w:szCs w:val="24"/>
        </w:rPr>
      </w:pPr>
      <w:r>
        <w:rPr>
          <w:rFonts w:ascii="Times New Roman" w:hAnsi="Times New Roman" w:cs="Times New Roman"/>
          <w:sz w:val="24"/>
          <w:szCs w:val="24"/>
        </w:rPr>
        <w:t>V</w:t>
      </w:r>
      <w:r>
        <w:rPr>
          <w:rFonts w:ascii="Times New Roman" w:hAnsi="Times New Roman" w:cs="Times New Roman"/>
          <w:sz w:val="16"/>
          <w:szCs w:val="16"/>
        </w:rPr>
        <w:t>2</w:t>
      </w:r>
      <w:r>
        <w:rPr>
          <w:rFonts w:ascii="Times New Roman" w:hAnsi="Times New Roman" w:cs="Times New Roman"/>
          <w:sz w:val="24"/>
          <w:szCs w:val="24"/>
        </w:rPr>
        <w:t xml:space="preserve"> = terminal voltage on load</w:t>
      </w:r>
    </w:p>
    <w:p w:rsidR="00AC1431" w:rsidRDefault="00AC1431" w:rsidP="00AC1431">
      <w:pPr>
        <w:widowControl w:val="0"/>
        <w:autoSpaceDE w:val="0"/>
        <w:autoSpaceDN w:val="0"/>
        <w:adjustRightInd w:val="0"/>
        <w:spacing w:after="0" w:line="24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1 For Lagging P.F.</w:t>
      </w:r>
    </w:p>
    <w:p w:rsidR="00AC1431" w:rsidRDefault="00AC1431" w:rsidP="00AC1431">
      <w:pPr>
        <w:widowControl w:val="0"/>
        <w:autoSpaceDE w:val="0"/>
        <w:autoSpaceDN w:val="0"/>
        <w:adjustRightInd w:val="0"/>
        <w:spacing w:after="0" w:line="358" w:lineRule="exact"/>
        <w:rPr>
          <w:rFonts w:ascii="Times New Roman" w:hAnsi="Times New Roman" w:cs="Times New Roman"/>
          <w:sz w:val="24"/>
          <w:szCs w:val="24"/>
        </w:rPr>
      </w:pPr>
    </w:p>
    <w:p w:rsidR="00AC1431" w:rsidRDefault="00AC1431" w:rsidP="00AC1431">
      <w:pPr>
        <w:widowControl w:val="0"/>
        <w:numPr>
          <w:ilvl w:val="0"/>
          <w:numId w:val="18"/>
        </w:numPr>
        <w:tabs>
          <w:tab w:val="clear" w:pos="720"/>
          <w:tab w:val="num" w:pos="200"/>
        </w:tabs>
        <w:overflowPunct w:val="0"/>
        <w:autoSpaceDE w:val="0"/>
        <w:autoSpaceDN w:val="0"/>
        <w:adjustRightInd w:val="0"/>
        <w:spacing w:after="0" w:line="240" w:lineRule="auto"/>
        <w:ind w:left="200" w:hanging="200"/>
        <w:jc w:val="both"/>
        <w:rPr>
          <w:rFonts w:ascii="Times New Roman" w:hAnsi="Times New Roman" w:cs="Times New Roman"/>
          <w:sz w:val="24"/>
          <w:szCs w:val="24"/>
        </w:rPr>
      </w:pPr>
      <w:r>
        <w:rPr>
          <w:rFonts w:ascii="Times New Roman" w:hAnsi="Times New Roman" w:cs="Times New Roman"/>
          <w:sz w:val="24"/>
          <w:szCs w:val="24"/>
        </w:rPr>
        <w:t>The current I</w:t>
      </w:r>
      <w:r>
        <w:rPr>
          <w:rFonts w:ascii="Times New Roman" w:hAnsi="Times New Roman" w:cs="Times New Roman"/>
          <w:sz w:val="16"/>
          <w:szCs w:val="16"/>
        </w:rPr>
        <w:t>2</w:t>
      </w:r>
      <w:r>
        <w:rPr>
          <w:rFonts w:ascii="Times New Roman" w:hAnsi="Times New Roman" w:cs="Times New Roman"/>
          <w:sz w:val="24"/>
          <w:szCs w:val="24"/>
        </w:rPr>
        <w:t xml:space="preserve"> lags V</w:t>
      </w:r>
      <w:r>
        <w:rPr>
          <w:rFonts w:ascii="Times New Roman" w:hAnsi="Times New Roman" w:cs="Times New Roman"/>
          <w:sz w:val="16"/>
          <w:szCs w:val="16"/>
        </w:rPr>
        <w:t>2</w:t>
      </w:r>
      <w:r>
        <w:rPr>
          <w:rFonts w:ascii="Times New Roman" w:hAnsi="Times New Roman" w:cs="Times New Roman"/>
          <w:sz w:val="24"/>
          <w:szCs w:val="24"/>
        </w:rPr>
        <w:t xml:space="preserve"> by angle ϕ</w:t>
      </w:r>
      <w:r>
        <w:rPr>
          <w:rFonts w:ascii="Times New Roman" w:hAnsi="Times New Roman" w:cs="Times New Roman"/>
          <w:sz w:val="16"/>
          <w:szCs w:val="16"/>
        </w:rPr>
        <w:t>2</w:t>
      </w:r>
    </w:p>
    <w:p w:rsidR="00AC1431" w:rsidRDefault="00AC1431" w:rsidP="00AC1431">
      <w:pPr>
        <w:widowControl w:val="0"/>
        <w:autoSpaceDE w:val="0"/>
        <w:autoSpaceDN w:val="0"/>
        <w:adjustRightInd w:val="0"/>
        <w:spacing w:after="0" w:line="307" w:lineRule="exact"/>
        <w:rPr>
          <w:rFonts w:ascii="Times New Roman" w:hAnsi="Times New Roman" w:cs="Times New Roman"/>
          <w:sz w:val="24"/>
          <w:szCs w:val="24"/>
        </w:rPr>
      </w:pPr>
    </w:p>
    <w:p w:rsidR="00AC1431" w:rsidRDefault="00AC1431" w:rsidP="00AC1431">
      <w:pPr>
        <w:widowControl w:val="0"/>
        <w:numPr>
          <w:ilvl w:val="0"/>
          <w:numId w:val="18"/>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cs="Times New Roman"/>
          <w:sz w:val="24"/>
          <w:szCs w:val="24"/>
        </w:rPr>
      </w:pPr>
      <w:r>
        <w:rPr>
          <w:rFonts w:ascii="Times New Roman" w:hAnsi="Times New Roman" w:cs="Times New Roman"/>
          <w:sz w:val="24"/>
          <w:szCs w:val="24"/>
        </w:rPr>
        <w:t>Take V</w:t>
      </w:r>
      <w:r>
        <w:rPr>
          <w:rFonts w:ascii="Times New Roman" w:hAnsi="Times New Roman" w:cs="Times New Roman"/>
          <w:sz w:val="16"/>
          <w:szCs w:val="16"/>
        </w:rPr>
        <w:t>2</w:t>
      </w:r>
      <w:r>
        <w:rPr>
          <w:rFonts w:ascii="Times New Roman" w:hAnsi="Times New Roman" w:cs="Times New Roman"/>
          <w:sz w:val="24"/>
          <w:szCs w:val="24"/>
        </w:rPr>
        <w:t xml:space="preserve"> as reference </w:t>
      </w:r>
    </w:p>
    <w:p w:rsidR="00AC1431" w:rsidRDefault="00AC1431" w:rsidP="00AC1431">
      <w:pPr>
        <w:widowControl w:val="0"/>
        <w:autoSpaceDE w:val="0"/>
        <w:autoSpaceDN w:val="0"/>
        <w:adjustRightInd w:val="0"/>
        <w:spacing w:after="0" w:line="345" w:lineRule="exact"/>
        <w:rPr>
          <w:rFonts w:ascii="Times New Roman" w:hAnsi="Times New Roman" w:cs="Times New Roman"/>
          <w:sz w:val="24"/>
          <w:szCs w:val="24"/>
        </w:rPr>
      </w:pPr>
    </w:p>
    <w:p w:rsidR="00AC1431" w:rsidRDefault="00AC1431" w:rsidP="00AC1431">
      <w:pPr>
        <w:widowControl w:val="0"/>
        <w:numPr>
          <w:ilvl w:val="0"/>
          <w:numId w:val="18"/>
        </w:numPr>
        <w:tabs>
          <w:tab w:val="clear" w:pos="720"/>
          <w:tab w:val="num" w:pos="340"/>
        </w:tabs>
        <w:overflowPunct w:val="0"/>
        <w:autoSpaceDE w:val="0"/>
        <w:autoSpaceDN w:val="0"/>
        <w:adjustRightInd w:val="0"/>
        <w:spacing w:after="0" w:line="322" w:lineRule="exact"/>
        <w:ind w:left="340" w:hanging="34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w:t>
      </w:r>
      <w:r>
        <w:rPr>
          <w:rFonts w:ascii="Times New Roman" w:hAnsi="Times New Roman" w:cs="Times New Roman"/>
          <w:sz w:val="24"/>
          <w:szCs w:val="24"/>
        </w:rPr>
        <w:t>e is in phase with I</w:t>
      </w:r>
      <w:r>
        <w:rPr>
          <w:rFonts w:ascii="Times New Roman" w:hAnsi="Times New Roman" w:cs="Times New Roman"/>
          <w:sz w:val="16"/>
          <w:szCs w:val="16"/>
        </w:rPr>
        <w:t>2</w:t>
      </w:r>
      <w:r>
        <w:rPr>
          <w:rFonts w:ascii="Times New Roman" w:hAnsi="Times New Roman" w:cs="Times New Roman"/>
          <w:sz w:val="24"/>
          <w:szCs w:val="24"/>
        </w:rPr>
        <w:t xml:space="preserve"> while I</w:t>
      </w:r>
      <w:r>
        <w:rPr>
          <w:rFonts w:ascii="Times New Roman" w:hAnsi="Times New Roman" w:cs="Times New Roman"/>
          <w:sz w:val="16"/>
          <w:szCs w:val="16"/>
        </w:rPr>
        <w:t>2</w:t>
      </w:r>
      <w:r>
        <w:rPr>
          <w:rFonts w:ascii="Times New Roman" w:hAnsi="Times New Roman" w:cs="Times New Roman"/>
          <w:sz w:val="24"/>
          <w:szCs w:val="24"/>
        </w:rPr>
        <w:t xml:space="preserve"> X</w:t>
      </w:r>
      <w:r>
        <w:rPr>
          <w:rFonts w:ascii="Times New Roman" w:hAnsi="Times New Roman" w:cs="Times New Roman"/>
          <w:sz w:val="16"/>
          <w:szCs w:val="16"/>
        </w:rPr>
        <w:t>2e</w:t>
      </w:r>
      <w:r>
        <w:rPr>
          <w:rFonts w:ascii="Times New Roman" w:hAnsi="Times New Roman" w:cs="Times New Roman"/>
          <w:sz w:val="24"/>
          <w:szCs w:val="24"/>
        </w:rPr>
        <w:t xml:space="preserve"> leads I</w:t>
      </w:r>
      <w:r>
        <w:rPr>
          <w:rFonts w:ascii="Times New Roman" w:hAnsi="Times New Roman" w:cs="Times New Roman"/>
          <w:sz w:val="16"/>
          <w:szCs w:val="16"/>
        </w:rPr>
        <w:t>2</w:t>
      </w:r>
      <w:r>
        <w:rPr>
          <w:rFonts w:ascii="Times New Roman" w:hAnsi="Times New Roman" w:cs="Times New Roman"/>
          <w:sz w:val="24"/>
          <w:szCs w:val="24"/>
        </w:rPr>
        <w:t xml:space="preserve"> by 90</w:t>
      </w:r>
      <w:r>
        <w:rPr>
          <w:rFonts w:ascii="Arial Unicode MS" w:eastAsia="Arial Unicode MS" w:hAnsi="Times New Roman" w:cs="Arial Unicode MS" w:hint="eastAsia"/>
          <w:sz w:val="24"/>
          <w:szCs w:val="24"/>
        </w:rPr>
        <w:t>˚</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314" w:lineRule="exact"/>
        <w:rPr>
          <w:rFonts w:ascii="Times New Roman" w:hAnsi="Times New Roman" w:cs="Times New Roman"/>
          <w:sz w:val="24"/>
          <w:szCs w:val="24"/>
        </w:rPr>
      </w:pPr>
    </w:p>
    <w:p w:rsidR="00AC1431" w:rsidRDefault="00AC1431" w:rsidP="00AC1431">
      <w:pPr>
        <w:widowControl w:val="0"/>
        <w:numPr>
          <w:ilvl w:val="0"/>
          <w:numId w:val="18"/>
        </w:numPr>
        <w:tabs>
          <w:tab w:val="clear" w:pos="720"/>
          <w:tab w:val="num" w:pos="327"/>
        </w:tabs>
        <w:overflowPunct w:val="0"/>
        <w:autoSpaceDE w:val="0"/>
        <w:autoSpaceDN w:val="0"/>
        <w:adjustRightInd w:val="0"/>
        <w:spacing w:after="0" w:line="454" w:lineRule="auto"/>
        <w:ind w:left="0" w:right="1660" w:firstLine="0"/>
        <w:jc w:val="both"/>
        <w:rPr>
          <w:rFonts w:ascii="Times New Roman" w:hAnsi="Times New Roman" w:cs="Times New Roman"/>
          <w:sz w:val="24"/>
          <w:szCs w:val="24"/>
        </w:rPr>
      </w:pPr>
      <w:r>
        <w:rPr>
          <w:rFonts w:ascii="Times New Roman" w:hAnsi="Times New Roman" w:cs="Times New Roman"/>
          <w:sz w:val="24"/>
          <w:szCs w:val="24"/>
        </w:rPr>
        <w:t>Draw the circle with O as centre and OC as radius cutting extended OA at M. as OA = V</w:t>
      </w:r>
      <w:r>
        <w:rPr>
          <w:rFonts w:ascii="Times New Roman" w:hAnsi="Times New Roman" w:cs="Times New Roman"/>
          <w:sz w:val="16"/>
          <w:szCs w:val="16"/>
        </w:rPr>
        <w:t>2</w:t>
      </w:r>
      <w:r>
        <w:rPr>
          <w:rFonts w:ascii="Times New Roman" w:hAnsi="Times New Roman" w:cs="Times New Roman"/>
          <w:sz w:val="24"/>
          <w:szCs w:val="24"/>
        </w:rPr>
        <w:t xml:space="preserve"> and now OM = E</w:t>
      </w:r>
      <w:r>
        <w:rPr>
          <w:rFonts w:ascii="Times New Roman" w:hAnsi="Times New Roman" w:cs="Times New Roman"/>
          <w:sz w:val="16"/>
          <w:szCs w:val="16"/>
        </w:rPr>
        <w:t>2</w:t>
      </w:r>
      <w:r>
        <w:rPr>
          <w:rFonts w:ascii="Times New Roman" w:hAnsi="Times New Roman" w:cs="Times New Roman"/>
          <w:sz w:val="24"/>
          <w:szCs w:val="24"/>
        </w:rPr>
        <w:t xml:space="preserve">. </w:t>
      </w:r>
    </w:p>
    <w:p w:rsidR="00AC1431" w:rsidRDefault="00AC1431" w:rsidP="00AC1431">
      <w:pPr>
        <w:widowControl w:val="0"/>
        <w:autoSpaceDE w:val="0"/>
        <w:autoSpaceDN w:val="0"/>
        <w:adjustRightInd w:val="0"/>
        <w:spacing w:after="0" w:line="59" w:lineRule="exact"/>
        <w:rPr>
          <w:rFonts w:ascii="Times New Roman" w:hAnsi="Times New Roman" w:cs="Times New Roman"/>
          <w:sz w:val="24"/>
          <w:szCs w:val="24"/>
        </w:rPr>
      </w:pPr>
    </w:p>
    <w:p w:rsidR="00AC1431" w:rsidRDefault="00AC1431" w:rsidP="00AC1431">
      <w:pPr>
        <w:widowControl w:val="0"/>
        <w:numPr>
          <w:ilvl w:val="0"/>
          <w:numId w:val="18"/>
        </w:numPr>
        <w:tabs>
          <w:tab w:val="clear" w:pos="720"/>
          <w:tab w:val="num" w:pos="260"/>
        </w:tabs>
        <w:overflowPunct w:val="0"/>
        <w:autoSpaceDE w:val="0"/>
        <w:autoSpaceDN w:val="0"/>
        <w:adjustRightInd w:val="0"/>
        <w:spacing w:after="0" w:line="240" w:lineRule="auto"/>
        <w:ind w:left="260" w:hanging="260"/>
        <w:jc w:val="both"/>
        <w:rPr>
          <w:rFonts w:ascii="Times New Roman" w:hAnsi="Times New Roman" w:cs="Times New Roman"/>
          <w:sz w:val="24"/>
          <w:szCs w:val="24"/>
        </w:rPr>
      </w:pPr>
      <w:r>
        <w:rPr>
          <w:rFonts w:ascii="Times New Roman" w:hAnsi="Times New Roman" w:cs="Times New Roman"/>
          <w:sz w:val="24"/>
          <w:szCs w:val="24"/>
        </w:rPr>
        <w:t>The total voltage drop is AM = I</w:t>
      </w:r>
      <w:r>
        <w:rPr>
          <w:rFonts w:ascii="Times New Roman" w:hAnsi="Times New Roman" w:cs="Times New Roman"/>
          <w:sz w:val="16"/>
          <w:szCs w:val="16"/>
        </w:rPr>
        <w:t>2</w:t>
      </w:r>
      <w:r>
        <w:rPr>
          <w:rFonts w:ascii="Times New Roman" w:hAnsi="Times New Roman" w:cs="Times New Roman"/>
          <w:sz w:val="24"/>
          <w:szCs w:val="24"/>
        </w:rPr>
        <w:t>Z</w:t>
      </w:r>
      <w:r>
        <w:rPr>
          <w:rFonts w:ascii="Times New Roman" w:hAnsi="Times New Roman" w:cs="Times New Roman"/>
          <w:sz w:val="16"/>
          <w:szCs w:val="16"/>
        </w:rPr>
        <w:t>2e</w:t>
      </w:r>
      <w:r>
        <w:rPr>
          <w:rFonts w:ascii="Times New Roman" w:hAnsi="Times New Roman" w:cs="Times New Roman"/>
          <w:sz w:val="24"/>
          <w:szCs w:val="24"/>
        </w:rPr>
        <w:t xml:space="preserve">. </w:t>
      </w:r>
    </w:p>
    <w:p w:rsidR="00AC1431" w:rsidRDefault="00AC1431" w:rsidP="00AC1431">
      <w:pPr>
        <w:widowControl w:val="0"/>
        <w:autoSpaceDE w:val="0"/>
        <w:autoSpaceDN w:val="0"/>
        <w:adjustRightInd w:val="0"/>
        <w:spacing w:after="0" w:line="363" w:lineRule="exact"/>
        <w:rPr>
          <w:rFonts w:ascii="Times New Roman" w:hAnsi="Times New Roman" w:cs="Times New Roman"/>
          <w:sz w:val="24"/>
          <w:szCs w:val="24"/>
        </w:rPr>
      </w:pPr>
    </w:p>
    <w:p w:rsidR="00AC1431" w:rsidRDefault="00AC1431" w:rsidP="00AC1431">
      <w:pPr>
        <w:widowControl w:val="0"/>
        <w:numPr>
          <w:ilvl w:val="0"/>
          <w:numId w:val="18"/>
        </w:numPr>
        <w:tabs>
          <w:tab w:val="clear" w:pos="720"/>
          <w:tab w:val="num" w:pos="329"/>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The angle α is practically very small and in practice M&amp;N are very close to each other. Due to this the approximate voltage drop is equal to AN instead of AM </w:t>
      </w:r>
    </w:p>
    <w:p w:rsidR="00AC1431" w:rsidRDefault="00AC1431" w:rsidP="00AC1431">
      <w:pPr>
        <w:widowControl w:val="0"/>
        <w:autoSpaceDE w:val="0"/>
        <w:autoSpaceDN w:val="0"/>
        <w:adjustRightInd w:val="0"/>
        <w:spacing w:after="0" w:line="181"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 – approximate voltage drop</w:t>
      </w:r>
    </w:p>
    <w:p w:rsidR="00AC1431" w:rsidRDefault="00AC1431" w:rsidP="00AC1431">
      <w:pPr>
        <w:widowControl w:val="0"/>
        <w:overflowPunct w:val="0"/>
        <w:autoSpaceDE w:val="0"/>
        <w:autoSpaceDN w:val="0"/>
        <w:adjustRightInd w:val="0"/>
        <w:spacing w:after="0" w:line="479" w:lineRule="auto"/>
        <w:ind w:right="6960"/>
        <w:rPr>
          <w:rFonts w:ascii="Times New Roman" w:hAnsi="Times New Roman" w:cs="Times New Roman"/>
          <w:sz w:val="24"/>
          <w:szCs w:val="24"/>
        </w:rPr>
      </w:pPr>
      <w:r>
        <w:rPr>
          <w:rFonts w:ascii="Times New Roman" w:hAnsi="Times New Roman" w:cs="Times New Roman"/>
          <w:sz w:val="24"/>
          <w:szCs w:val="24"/>
        </w:rPr>
        <w:t>To find AN by adding AD&amp; DN AD = AB cosϕ = 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2e</w:t>
      </w:r>
      <w:r>
        <w:rPr>
          <w:rFonts w:ascii="Times New Roman" w:hAnsi="Times New Roman" w:cs="Times New Roman"/>
          <w:sz w:val="24"/>
          <w:szCs w:val="24"/>
        </w:rPr>
        <w:t>cosϕ DN = BL sinϕ = I</w:t>
      </w:r>
      <w:r>
        <w:rPr>
          <w:rFonts w:ascii="Times New Roman" w:hAnsi="Times New Roman" w:cs="Times New Roman"/>
          <w:sz w:val="16"/>
          <w:szCs w:val="16"/>
        </w:rPr>
        <w:t>2</w:t>
      </w:r>
      <w:r>
        <w:rPr>
          <w:rFonts w:ascii="Times New Roman" w:hAnsi="Times New Roman" w:cs="Times New Roman"/>
          <w:sz w:val="24"/>
          <w:szCs w:val="24"/>
        </w:rPr>
        <w:t>X</w:t>
      </w:r>
      <w:r>
        <w:rPr>
          <w:rFonts w:ascii="Times New Roman" w:hAnsi="Times New Roman" w:cs="Times New Roman"/>
          <w:sz w:val="16"/>
          <w:szCs w:val="16"/>
        </w:rPr>
        <w:t>2e</w:t>
      </w:r>
      <w:r>
        <w:rPr>
          <w:rFonts w:ascii="Times New Roman" w:hAnsi="Times New Roman" w:cs="Times New Roman"/>
          <w:sz w:val="24"/>
          <w:szCs w:val="24"/>
        </w:rPr>
        <w:t>sinϕ</w:t>
      </w:r>
    </w:p>
    <w:p w:rsidR="00AC1431" w:rsidRDefault="00AC1431" w:rsidP="00AC1431">
      <w:pPr>
        <w:widowControl w:val="0"/>
        <w:autoSpaceDE w:val="0"/>
        <w:autoSpaceDN w:val="0"/>
        <w:adjustRightInd w:val="0"/>
        <w:spacing w:after="0" w:line="32"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AN = AD + DN = 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2e</w:t>
      </w:r>
      <w:r>
        <w:rPr>
          <w:rFonts w:ascii="Times New Roman" w:hAnsi="Times New Roman" w:cs="Times New Roman"/>
          <w:sz w:val="24"/>
          <w:szCs w:val="24"/>
        </w:rPr>
        <w:t xml:space="preserve"> cosϕ</w:t>
      </w:r>
      <w:r>
        <w:rPr>
          <w:rFonts w:ascii="Times New Roman" w:hAnsi="Times New Roman" w:cs="Times New Roman"/>
          <w:sz w:val="16"/>
          <w:szCs w:val="16"/>
        </w:rPr>
        <w:t>2</w:t>
      </w:r>
      <w:r>
        <w:rPr>
          <w:rFonts w:ascii="Times New Roman" w:hAnsi="Times New Roman" w:cs="Times New Roman"/>
          <w:sz w:val="24"/>
          <w:szCs w:val="24"/>
        </w:rPr>
        <w:t xml:space="preserve"> + I</w:t>
      </w:r>
      <w:r>
        <w:rPr>
          <w:rFonts w:ascii="Times New Roman" w:hAnsi="Times New Roman" w:cs="Times New Roman"/>
          <w:sz w:val="16"/>
          <w:szCs w:val="16"/>
        </w:rPr>
        <w:t>2</w:t>
      </w:r>
      <w:r>
        <w:rPr>
          <w:rFonts w:ascii="Times New Roman" w:hAnsi="Times New Roman" w:cs="Times New Roman"/>
          <w:sz w:val="24"/>
          <w:szCs w:val="24"/>
        </w:rPr>
        <w:t>X</w:t>
      </w:r>
      <w:r>
        <w:rPr>
          <w:rFonts w:ascii="Times New Roman" w:hAnsi="Times New Roman" w:cs="Times New Roman"/>
          <w:sz w:val="16"/>
          <w:szCs w:val="16"/>
        </w:rPr>
        <w:t>2e</w:t>
      </w:r>
      <w:r>
        <w:rPr>
          <w:rFonts w:ascii="Times New Roman" w:hAnsi="Times New Roman" w:cs="Times New Roman"/>
          <w:sz w:val="24"/>
          <w:szCs w:val="24"/>
        </w:rPr>
        <w:t xml:space="preserve"> sinϕ</w:t>
      </w:r>
      <w:r>
        <w:rPr>
          <w:rFonts w:ascii="Times New Roman" w:hAnsi="Times New Roman" w:cs="Times New Roman"/>
          <w:sz w:val="16"/>
          <w:szCs w:val="16"/>
        </w:rPr>
        <w:t>2</w:t>
      </w:r>
    </w:p>
    <w:p w:rsidR="00AC1431" w:rsidRDefault="00AC1431" w:rsidP="00AC1431">
      <w:pPr>
        <w:widowControl w:val="0"/>
        <w:autoSpaceDE w:val="0"/>
        <w:autoSpaceDN w:val="0"/>
        <w:adjustRightInd w:val="0"/>
        <w:spacing w:after="0" w:line="307"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Assuming: ϕ</w:t>
      </w:r>
      <w:r>
        <w:rPr>
          <w:rFonts w:ascii="Times New Roman" w:hAnsi="Times New Roman" w:cs="Times New Roman"/>
          <w:sz w:val="16"/>
          <w:szCs w:val="16"/>
        </w:rPr>
        <w:t>2</w:t>
      </w:r>
      <w:r>
        <w:rPr>
          <w:rFonts w:ascii="Times New Roman" w:hAnsi="Times New Roman" w:cs="Times New Roman"/>
          <w:sz w:val="24"/>
          <w:szCs w:val="24"/>
        </w:rPr>
        <w:t xml:space="preserve"> = ϕ</w:t>
      </w:r>
      <w:r>
        <w:rPr>
          <w:rFonts w:ascii="Times New Roman" w:hAnsi="Times New Roman" w:cs="Times New Roman"/>
          <w:sz w:val="16"/>
          <w:szCs w:val="16"/>
        </w:rPr>
        <w:t>1</w:t>
      </w:r>
      <w:r>
        <w:rPr>
          <w:rFonts w:ascii="Times New Roman" w:hAnsi="Times New Roman" w:cs="Times New Roman"/>
          <w:sz w:val="24"/>
          <w:szCs w:val="24"/>
        </w:rPr>
        <w:t xml:space="preserve"> = ϕ</w:t>
      </w:r>
    </w:p>
    <w:p w:rsidR="00AC1431" w:rsidRDefault="00AC1431" w:rsidP="00AC1431">
      <w:pPr>
        <w:widowControl w:val="0"/>
        <w:autoSpaceDE w:val="0"/>
        <w:autoSpaceDN w:val="0"/>
        <w:adjustRightInd w:val="0"/>
        <w:spacing w:after="0" w:line="363" w:lineRule="exact"/>
        <w:rPr>
          <w:rFonts w:ascii="Times New Roman" w:hAnsi="Times New Roman" w:cs="Times New Roman"/>
          <w:sz w:val="24"/>
          <w:szCs w:val="24"/>
        </w:rPr>
      </w:pPr>
    </w:p>
    <w:p w:rsidR="00AC1431" w:rsidRDefault="00AC1431" w:rsidP="00AC1431">
      <w:pPr>
        <w:widowControl w:val="0"/>
        <w:overflowPunct w:val="0"/>
        <w:autoSpaceDE w:val="0"/>
        <w:autoSpaceDN w:val="0"/>
        <w:adjustRightInd w:val="0"/>
        <w:spacing w:after="0" w:line="454" w:lineRule="auto"/>
        <w:ind w:right="2140"/>
        <w:rPr>
          <w:rFonts w:ascii="Times New Roman" w:hAnsi="Times New Roman" w:cs="Times New Roman"/>
          <w:sz w:val="24"/>
          <w:szCs w:val="24"/>
        </w:rPr>
      </w:pPr>
      <w:r>
        <w:rPr>
          <w:rFonts w:ascii="Times New Roman" w:hAnsi="Times New Roman" w:cs="Times New Roman"/>
          <w:sz w:val="24"/>
          <w:szCs w:val="24"/>
        </w:rPr>
        <w:t>Approximate voltage drop = 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2e</w:t>
      </w:r>
      <w:r>
        <w:rPr>
          <w:rFonts w:ascii="Times New Roman" w:hAnsi="Times New Roman" w:cs="Times New Roman"/>
          <w:sz w:val="24"/>
          <w:szCs w:val="24"/>
        </w:rPr>
        <w:t xml:space="preserve"> cosϕ+I</w:t>
      </w:r>
      <w:r>
        <w:rPr>
          <w:rFonts w:ascii="Times New Roman" w:hAnsi="Times New Roman" w:cs="Times New Roman"/>
          <w:sz w:val="16"/>
          <w:szCs w:val="16"/>
        </w:rPr>
        <w:t>2</w:t>
      </w:r>
      <w:r>
        <w:rPr>
          <w:rFonts w:ascii="Times New Roman" w:hAnsi="Times New Roman" w:cs="Times New Roman"/>
          <w:sz w:val="24"/>
          <w:szCs w:val="24"/>
        </w:rPr>
        <w:t>X</w:t>
      </w:r>
      <w:r>
        <w:rPr>
          <w:rFonts w:ascii="Times New Roman" w:hAnsi="Times New Roman" w:cs="Times New Roman"/>
          <w:sz w:val="16"/>
          <w:szCs w:val="16"/>
        </w:rPr>
        <w:t>2e</w:t>
      </w:r>
      <w:r>
        <w:rPr>
          <w:rFonts w:ascii="Times New Roman" w:hAnsi="Times New Roman" w:cs="Times New Roman"/>
          <w:sz w:val="24"/>
          <w:szCs w:val="24"/>
        </w:rPr>
        <w:t>sinϕ (referred to secondary) Similarly: Approximate voltage drop = I</w:t>
      </w:r>
      <w:r>
        <w:rPr>
          <w:rFonts w:ascii="Times New Roman" w:hAnsi="Times New Roman" w:cs="Times New Roman"/>
          <w:sz w:val="16"/>
          <w:szCs w:val="16"/>
        </w:rPr>
        <w:t>1</w:t>
      </w:r>
      <w:r>
        <w:rPr>
          <w:rFonts w:ascii="Times New Roman" w:hAnsi="Times New Roman" w:cs="Times New Roman"/>
          <w:sz w:val="24"/>
          <w:szCs w:val="24"/>
        </w:rPr>
        <w:t>R</w:t>
      </w:r>
      <w:r>
        <w:rPr>
          <w:rFonts w:ascii="Times New Roman" w:hAnsi="Times New Roman" w:cs="Times New Roman"/>
          <w:sz w:val="16"/>
          <w:szCs w:val="16"/>
        </w:rPr>
        <w:t>1e</w:t>
      </w:r>
      <w:r>
        <w:rPr>
          <w:rFonts w:ascii="Times New Roman" w:hAnsi="Times New Roman" w:cs="Times New Roman"/>
          <w:sz w:val="24"/>
          <w:szCs w:val="24"/>
        </w:rPr>
        <w:t xml:space="preserve"> cosϕ+I</w:t>
      </w:r>
      <w:r>
        <w:rPr>
          <w:rFonts w:ascii="Times New Roman" w:hAnsi="Times New Roman" w:cs="Times New Roman"/>
          <w:sz w:val="16"/>
          <w:szCs w:val="16"/>
        </w:rPr>
        <w:t>1</w:t>
      </w:r>
      <w:r>
        <w:rPr>
          <w:rFonts w:ascii="Times New Roman" w:hAnsi="Times New Roman" w:cs="Times New Roman"/>
          <w:sz w:val="24"/>
          <w:szCs w:val="24"/>
        </w:rPr>
        <w:t>X</w:t>
      </w:r>
      <w:r>
        <w:rPr>
          <w:rFonts w:ascii="Times New Roman" w:hAnsi="Times New Roman" w:cs="Times New Roman"/>
          <w:sz w:val="16"/>
          <w:szCs w:val="16"/>
        </w:rPr>
        <w:t>1e</w:t>
      </w:r>
      <w:r>
        <w:rPr>
          <w:rFonts w:ascii="Times New Roman" w:hAnsi="Times New Roman" w:cs="Times New Roman"/>
          <w:sz w:val="24"/>
          <w:szCs w:val="24"/>
        </w:rPr>
        <w:t>sinϕ (referred to primary)</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57568" behindDoc="1" locked="0" layoutInCell="0" allowOverlap="1">
            <wp:simplePos x="0" y="0"/>
            <wp:positionH relativeFrom="column">
              <wp:posOffset>1073150</wp:posOffset>
            </wp:positionH>
            <wp:positionV relativeFrom="paragraph">
              <wp:posOffset>41910</wp:posOffset>
            </wp:positionV>
            <wp:extent cx="4102735" cy="2514600"/>
            <wp:effectExtent l="0" t="0" r="0" b="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77">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2735" cy="2514600"/>
                    </a:xfrm>
                    <a:prstGeom prst="rect">
                      <a:avLst/>
                    </a:prstGeom>
                    <a:noFill/>
                  </pic:spPr>
                </pic:pic>
              </a:graphicData>
            </a:graphic>
          </wp:anchor>
        </w:drawing>
      </w:r>
      <w:r>
        <w:rPr>
          <w:noProof/>
        </w:rPr>
        <w:drawing>
          <wp:anchor distT="0" distB="0" distL="114300" distR="114300" simplePos="0" relativeHeight="251758592" behindDoc="1" locked="0" layoutInCell="0" allowOverlap="1">
            <wp:simplePos x="0" y="0"/>
            <wp:positionH relativeFrom="column">
              <wp:posOffset>1073150</wp:posOffset>
            </wp:positionH>
            <wp:positionV relativeFrom="paragraph">
              <wp:posOffset>41910</wp:posOffset>
            </wp:positionV>
            <wp:extent cx="4102735" cy="2514600"/>
            <wp:effectExtent l="0" t="0" r="0" b="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78">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2735" cy="2514600"/>
                    </a:xfrm>
                    <a:prstGeom prst="rect">
                      <a:avLst/>
                    </a:prstGeom>
                    <a:noFill/>
                  </pic:spPr>
                </pic:pic>
              </a:graphicData>
            </a:graphic>
          </wp:anchor>
        </w:drawing>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334"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4800"/>
        <w:rPr>
          <w:rFonts w:ascii="Times New Roman" w:hAnsi="Times New Roman" w:cs="Times New Roman"/>
          <w:sz w:val="24"/>
          <w:szCs w:val="24"/>
        </w:rPr>
      </w:pPr>
      <w:r>
        <w:rPr>
          <w:rFonts w:ascii="Times New Roman" w:hAnsi="Times New Roman" w:cs="Times New Roman"/>
          <w:sz w:val="24"/>
          <w:szCs w:val="24"/>
        </w:rPr>
        <w:t>Fig:2.18</w:t>
      </w:r>
    </w:p>
    <w:p w:rsidR="00AC1431" w:rsidRDefault="00AC1431" w:rsidP="00AC1431">
      <w:pPr>
        <w:widowControl w:val="0"/>
        <w:autoSpaceDE w:val="0"/>
        <w:autoSpaceDN w:val="0"/>
        <w:adjustRightInd w:val="0"/>
        <w:spacing w:after="0" w:line="245" w:lineRule="exact"/>
        <w:rPr>
          <w:rFonts w:ascii="Times New Roman" w:hAnsi="Times New Roman" w:cs="Times New Roman"/>
          <w:sz w:val="24"/>
          <w:szCs w:val="24"/>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DB7314" w:rsidRDefault="00DB7314" w:rsidP="00AC1431">
      <w:pPr>
        <w:widowControl w:val="0"/>
        <w:autoSpaceDE w:val="0"/>
        <w:autoSpaceDN w:val="0"/>
        <w:adjustRightInd w:val="0"/>
        <w:spacing w:after="0" w:line="240" w:lineRule="auto"/>
        <w:rPr>
          <w:rFonts w:ascii="Times New Roman" w:hAnsi="Times New Roman" w:cs="Times New Roman"/>
          <w:b/>
          <w:bCs/>
          <w:sz w:val="28"/>
          <w:szCs w:val="28"/>
          <w:u w:val="single"/>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2 For Leading P.F Loading</w:t>
      </w:r>
    </w:p>
    <w:p w:rsidR="00AC1431" w:rsidRDefault="00AC1431" w:rsidP="00AC1431">
      <w:pPr>
        <w:widowControl w:val="0"/>
        <w:autoSpaceDE w:val="0"/>
        <w:autoSpaceDN w:val="0"/>
        <w:adjustRightInd w:val="0"/>
        <w:spacing w:after="0" w:line="84"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2</w:t>
      </w:r>
      <w:r>
        <w:rPr>
          <w:rFonts w:ascii="Times New Roman" w:hAnsi="Times New Roman" w:cs="Times New Roman"/>
          <w:sz w:val="24"/>
          <w:szCs w:val="24"/>
        </w:rPr>
        <w:t xml:space="preserve"> leads V</w:t>
      </w:r>
      <w:r>
        <w:rPr>
          <w:rFonts w:ascii="Times New Roman" w:hAnsi="Times New Roman" w:cs="Times New Roman"/>
          <w:sz w:val="16"/>
          <w:szCs w:val="16"/>
        </w:rPr>
        <w:t>2</w:t>
      </w:r>
      <w:r>
        <w:rPr>
          <w:rFonts w:ascii="Times New Roman" w:hAnsi="Times New Roman" w:cs="Times New Roman"/>
          <w:sz w:val="24"/>
          <w:szCs w:val="24"/>
        </w:rPr>
        <w:t xml:space="preserve"> by angle ϕ</w:t>
      </w:r>
      <w:r>
        <w:rPr>
          <w:rFonts w:ascii="Times New Roman" w:hAnsi="Times New Roman" w:cs="Times New Roman"/>
          <w:sz w:val="16"/>
          <w:szCs w:val="16"/>
        </w:rPr>
        <w:t>2</w:t>
      </w:r>
    </w:p>
    <w:p w:rsidR="00AC1431" w:rsidRDefault="00AC1431" w:rsidP="00AC1431">
      <w:pPr>
        <w:widowControl w:val="0"/>
        <w:autoSpaceDE w:val="0"/>
        <w:autoSpaceDN w:val="0"/>
        <w:adjustRightInd w:val="0"/>
        <w:spacing w:after="0" w:line="363" w:lineRule="exact"/>
        <w:rPr>
          <w:rFonts w:ascii="Times New Roman" w:hAnsi="Times New Roman" w:cs="Times New Roman"/>
          <w:sz w:val="24"/>
          <w:szCs w:val="24"/>
        </w:rPr>
      </w:pPr>
    </w:p>
    <w:p w:rsidR="00AC1431" w:rsidRDefault="00DB7314" w:rsidP="00AC1431">
      <w:pPr>
        <w:widowControl w:val="0"/>
        <w:overflowPunct w:val="0"/>
        <w:autoSpaceDE w:val="0"/>
        <w:autoSpaceDN w:val="0"/>
        <w:adjustRightInd w:val="0"/>
        <w:spacing w:after="0" w:line="454" w:lineRule="auto"/>
        <w:ind w:right="20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85216" behindDoc="1" locked="0" layoutInCell="0" allowOverlap="1">
            <wp:simplePos x="0" y="0"/>
            <wp:positionH relativeFrom="column">
              <wp:posOffset>152400</wp:posOffset>
            </wp:positionH>
            <wp:positionV relativeFrom="paragraph">
              <wp:posOffset>955675</wp:posOffset>
            </wp:positionV>
            <wp:extent cx="4124325" cy="2200275"/>
            <wp:effectExtent l="0" t="0" r="0" b="0"/>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79">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4325" cy="2200275"/>
                    </a:xfrm>
                    <a:prstGeom prst="rect">
                      <a:avLst/>
                    </a:prstGeom>
                    <a:noFill/>
                  </pic:spPr>
                </pic:pic>
              </a:graphicData>
            </a:graphic>
          </wp:anchor>
        </w:drawing>
      </w:r>
      <w:r w:rsidR="00AC1431">
        <w:rPr>
          <w:rFonts w:ascii="Times New Roman" w:hAnsi="Times New Roman" w:cs="Times New Roman"/>
          <w:sz w:val="24"/>
          <w:szCs w:val="24"/>
        </w:rPr>
        <w:t>Approximate voltage drop = I</w:t>
      </w:r>
      <w:r w:rsidR="00AC1431">
        <w:rPr>
          <w:rFonts w:ascii="Times New Roman" w:hAnsi="Times New Roman" w:cs="Times New Roman"/>
          <w:sz w:val="16"/>
          <w:szCs w:val="16"/>
        </w:rPr>
        <w:t>2</w:t>
      </w:r>
      <w:r w:rsidR="00AC1431">
        <w:rPr>
          <w:rFonts w:ascii="Times New Roman" w:hAnsi="Times New Roman" w:cs="Times New Roman"/>
          <w:sz w:val="24"/>
          <w:szCs w:val="24"/>
        </w:rPr>
        <w:t>R</w:t>
      </w:r>
      <w:r w:rsidR="00AC1431">
        <w:rPr>
          <w:rFonts w:ascii="Times New Roman" w:hAnsi="Times New Roman" w:cs="Times New Roman"/>
          <w:sz w:val="16"/>
          <w:szCs w:val="16"/>
        </w:rPr>
        <w:t>2e</w:t>
      </w:r>
      <w:r w:rsidR="00AC1431">
        <w:rPr>
          <w:rFonts w:ascii="Times New Roman" w:hAnsi="Times New Roman" w:cs="Times New Roman"/>
          <w:sz w:val="24"/>
          <w:szCs w:val="24"/>
        </w:rPr>
        <w:t>cosϕ - I</w:t>
      </w:r>
      <w:r w:rsidR="00AC1431">
        <w:rPr>
          <w:rFonts w:ascii="Times New Roman" w:hAnsi="Times New Roman" w:cs="Times New Roman"/>
          <w:sz w:val="16"/>
          <w:szCs w:val="16"/>
        </w:rPr>
        <w:t>2</w:t>
      </w:r>
      <w:r w:rsidR="00AC1431">
        <w:rPr>
          <w:rFonts w:ascii="Times New Roman" w:hAnsi="Times New Roman" w:cs="Times New Roman"/>
          <w:sz w:val="24"/>
          <w:szCs w:val="24"/>
        </w:rPr>
        <w:t>X</w:t>
      </w:r>
      <w:r w:rsidR="00AC1431">
        <w:rPr>
          <w:rFonts w:ascii="Times New Roman" w:hAnsi="Times New Roman" w:cs="Times New Roman"/>
          <w:sz w:val="16"/>
          <w:szCs w:val="16"/>
        </w:rPr>
        <w:t>2e</w:t>
      </w:r>
      <w:r w:rsidR="00AC1431">
        <w:rPr>
          <w:rFonts w:ascii="Times New Roman" w:hAnsi="Times New Roman" w:cs="Times New Roman"/>
          <w:sz w:val="24"/>
          <w:szCs w:val="24"/>
        </w:rPr>
        <w:t>sinϕ (referred to secondary) Similarly: Approximate voltage drop = I</w:t>
      </w:r>
      <w:r w:rsidR="00AC1431">
        <w:rPr>
          <w:rFonts w:ascii="Times New Roman" w:hAnsi="Times New Roman" w:cs="Times New Roman"/>
          <w:sz w:val="16"/>
          <w:szCs w:val="16"/>
        </w:rPr>
        <w:t>1</w:t>
      </w:r>
      <w:r w:rsidR="00AC1431">
        <w:rPr>
          <w:rFonts w:ascii="Times New Roman" w:hAnsi="Times New Roman" w:cs="Times New Roman"/>
          <w:sz w:val="24"/>
          <w:szCs w:val="24"/>
        </w:rPr>
        <w:t>R</w:t>
      </w:r>
      <w:r w:rsidR="00AC1431">
        <w:rPr>
          <w:rFonts w:ascii="Times New Roman" w:hAnsi="Times New Roman" w:cs="Times New Roman"/>
          <w:sz w:val="16"/>
          <w:szCs w:val="16"/>
        </w:rPr>
        <w:t>1e</w:t>
      </w:r>
      <w:r w:rsidR="00AC1431">
        <w:rPr>
          <w:rFonts w:ascii="Times New Roman" w:hAnsi="Times New Roman" w:cs="Times New Roman"/>
          <w:sz w:val="24"/>
          <w:szCs w:val="24"/>
        </w:rPr>
        <w:t>cosϕ - I</w:t>
      </w:r>
      <w:r w:rsidR="00AC1431">
        <w:rPr>
          <w:rFonts w:ascii="Times New Roman" w:hAnsi="Times New Roman" w:cs="Times New Roman"/>
          <w:sz w:val="16"/>
          <w:szCs w:val="16"/>
        </w:rPr>
        <w:t>1</w:t>
      </w:r>
      <w:r w:rsidR="00AC1431">
        <w:rPr>
          <w:rFonts w:ascii="Times New Roman" w:hAnsi="Times New Roman" w:cs="Times New Roman"/>
          <w:sz w:val="24"/>
          <w:szCs w:val="24"/>
        </w:rPr>
        <w:t>X</w:t>
      </w:r>
      <w:r w:rsidR="00AC1431">
        <w:rPr>
          <w:rFonts w:ascii="Times New Roman" w:hAnsi="Times New Roman" w:cs="Times New Roman"/>
          <w:sz w:val="16"/>
          <w:szCs w:val="16"/>
        </w:rPr>
        <w:t>1e</w:t>
      </w:r>
      <w:r w:rsidR="00AC1431">
        <w:rPr>
          <w:rFonts w:ascii="Times New Roman" w:hAnsi="Times New Roman" w:cs="Times New Roman"/>
          <w:sz w:val="24"/>
          <w:szCs w:val="24"/>
        </w:rPr>
        <w:t>sinϕ (referred to primary)</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9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sz w:val="24"/>
          <w:szCs w:val="24"/>
        </w:rPr>
        <w:t>Fig: 2.19</w:t>
      </w:r>
    </w:p>
    <w:p w:rsidR="00AC1431" w:rsidRDefault="00AC1431" w:rsidP="00AC1431">
      <w:pPr>
        <w:widowControl w:val="0"/>
        <w:autoSpaceDE w:val="0"/>
        <w:autoSpaceDN w:val="0"/>
        <w:adjustRightInd w:val="0"/>
        <w:spacing w:after="0" w:line="24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3 For Unity P.F. Loading</w:t>
      </w:r>
    </w:p>
    <w:p w:rsidR="00AC1431" w:rsidRDefault="00AC1431" w:rsidP="00AC1431">
      <w:pPr>
        <w:widowControl w:val="0"/>
        <w:autoSpaceDE w:val="0"/>
        <w:autoSpaceDN w:val="0"/>
        <w:adjustRightInd w:val="0"/>
        <w:spacing w:after="0" w:line="142" w:lineRule="exact"/>
        <w:rPr>
          <w:rFonts w:ascii="Times New Roman" w:hAnsi="Times New Roman" w:cs="Times New Roman"/>
          <w:sz w:val="24"/>
          <w:szCs w:val="24"/>
        </w:rPr>
      </w:pPr>
    </w:p>
    <w:p w:rsidR="00AC1431" w:rsidRDefault="00AC1431" w:rsidP="00AC1431">
      <w:pPr>
        <w:widowControl w:val="0"/>
        <w:overflowPunct w:val="0"/>
        <w:autoSpaceDE w:val="0"/>
        <w:autoSpaceDN w:val="0"/>
        <w:adjustRightInd w:val="0"/>
        <w:spacing w:after="0" w:line="484" w:lineRule="auto"/>
        <w:ind w:right="3780"/>
        <w:rPr>
          <w:rFonts w:ascii="Times New Roman" w:hAnsi="Times New Roman" w:cs="Times New Roman"/>
          <w:sz w:val="24"/>
          <w:szCs w:val="24"/>
        </w:rPr>
      </w:pPr>
      <w:r>
        <w:rPr>
          <w:rFonts w:ascii="Times New Roman" w:hAnsi="Times New Roman" w:cs="Times New Roman"/>
          <w:sz w:val="23"/>
          <w:szCs w:val="23"/>
        </w:rPr>
        <w:t>Approximate voltage drop = I</w:t>
      </w:r>
      <w:r>
        <w:rPr>
          <w:rFonts w:ascii="Times New Roman" w:hAnsi="Times New Roman" w:cs="Times New Roman"/>
          <w:sz w:val="15"/>
          <w:szCs w:val="15"/>
        </w:rPr>
        <w:t>2</w:t>
      </w:r>
      <w:r>
        <w:rPr>
          <w:rFonts w:ascii="Times New Roman" w:hAnsi="Times New Roman" w:cs="Times New Roman"/>
          <w:sz w:val="23"/>
          <w:szCs w:val="23"/>
        </w:rPr>
        <w:t>R</w:t>
      </w:r>
      <w:r>
        <w:rPr>
          <w:rFonts w:ascii="Times New Roman" w:hAnsi="Times New Roman" w:cs="Times New Roman"/>
          <w:sz w:val="15"/>
          <w:szCs w:val="15"/>
        </w:rPr>
        <w:t>2e</w:t>
      </w:r>
      <w:r>
        <w:rPr>
          <w:rFonts w:ascii="Times New Roman" w:hAnsi="Times New Roman" w:cs="Times New Roman"/>
          <w:sz w:val="23"/>
          <w:szCs w:val="23"/>
        </w:rPr>
        <w:t xml:space="preserve"> (referred to secondary) Similarly: Approximate voltage drop = I</w:t>
      </w:r>
      <w:r>
        <w:rPr>
          <w:rFonts w:ascii="Times New Roman" w:hAnsi="Times New Roman" w:cs="Times New Roman"/>
          <w:sz w:val="15"/>
          <w:szCs w:val="15"/>
        </w:rPr>
        <w:t>1</w:t>
      </w:r>
      <w:r>
        <w:rPr>
          <w:rFonts w:ascii="Times New Roman" w:hAnsi="Times New Roman" w:cs="Times New Roman"/>
          <w:sz w:val="23"/>
          <w:szCs w:val="23"/>
        </w:rPr>
        <w:t>R</w:t>
      </w:r>
      <w:r>
        <w:rPr>
          <w:rFonts w:ascii="Times New Roman" w:hAnsi="Times New Roman" w:cs="Times New Roman"/>
          <w:sz w:val="15"/>
          <w:szCs w:val="15"/>
        </w:rPr>
        <w:t>1e</w:t>
      </w:r>
      <w:r>
        <w:rPr>
          <w:rFonts w:ascii="Times New Roman" w:hAnsi="Times New Roman" w:cs="Times New Roman"/>
          <w:sz w:val="23"/>
          <w:szCs w:val="23"/>
        </w:rPr>
        <w:t xml:space="preserve"> (referred to primary)</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0640" behindDoc="1" locked="0" layoutInCell="0" allowOverlap="1">
            <wp:simplePos x="0" y="0"/>
            <wp:positionH relativeFrom="column">
              <wp:posOffset>1092835</wp:posOffset>
            </wp:positionH>
            <wp:positionV relativeFrom="paragraph">
              <wp:posOffset>27305</wp:posOffset>
            </wp:positionV>
            <wp:extent cx="4062730" cy="1918970"/>
            <wp:effectExtent l="0" t="0" r="0" b="5080"/>
            <wp:wrapNone/>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2730" cy="1918970"/>
                    </a:xfrm>
                    <a:prstGeom prst="rect">
                      <a:avLst/>
                    </a:prstGeom>
                    <a:noFill/>
                  </pic:spPr>
                </pic:pic>
              </a:graphicData>
            </a:graphic>
          </wp:anchor>
        </w:drawing>
      </w:r>
      <w:r>
        <w:rPr>
          <w:noProof/>
        </w:rPr>
        <w:drawing>
          <wp:anchor distT="0" distB="0" distL="114300" distR="114300" simplePos="0" relativeHeight="251761664" behindDoc="1" locked="0" layoutInCell="0" allowOverlap="1">
            <wp:simplePos x="0" y="0"/>
            <wp:positionH relativeFrom="column">
              <wp:posOffset>1092835</wp:posOffset>
            </wp:positionH>
            <wp:positionV relativeFrom="paragraph">
              <wp:posOffset>27305</wp:posOffset>
            </wp:positionV>
            <wp:extent cx="4062730" cy="1918970"/>
            <wp:effectExtent l="0" t="0" r="0" b="0"/>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2730" cy="1918970"/>
                    </a:xfrm>
                    <a:prstGeom prst="rect">
                      <a:avLst/>
                    </a:prstGeom>
                    <a:noFill/>
                  </pic:spPr>
                </pic:pic>
              </a:graphicData>
            </a:graphic>
          </wp:anchor>
        </w:drawing>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36"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sz w:val="24"/>
          <w:szCs w:val="24"/>
        </w:rPr>
        <w:t>Fig: 2.20</w:t>
      </w:r>
    </w:p>
    <w:p w:rsidR="00AC1431" w:rsidRDefault="00AC1431" w:rsidP="00AC1431">
      <w:pPr>
        <w:widowControl w:val="0"/>
        <w:autoSpaceDE w:val="0"/>
        <w:autoSpaceDN w:val="0"/>
        <w:adjustRightInd w:val="0"/>
        <w:spacing w:after="0" w:line="122"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Approximate voltage drop = E</w:t>
      </w:r>
      <w:r>
        <w:rPr>
          <w:rFonts w:ascii="Times New Roman" w:hAnsi="Times New Roman" w:cs="Times New Roman"/>
          <w:sz w:val="16"/>
          <w:szCs w:val="16"/>
        </w:rPr>
        <w:t>2</w:t>
      </w:r>
      <w:r>
        <w:rPr>
          <w:rFonts w:ascii="Times New Roman" w:hAnsi="Times New Roman" w:cs="Times New Roman"/>
          <w:sz w:val="24"/>
          <w:szCs w:val="24"/>
        </w:rPr>
        <w:t xml:space="preserve"> – V</w:t>
      </w:r>
      <w:r>
        <w:rPr>
          <w:rFonts w:ascii="Times New Roman" w:hAnsi="Times New Roman" w:cs="Times New Roman"/>
          <w:sz w:val="16"/>
          <w:szCs w:val="16"/>
        </w:rPr>
        <w:t>2</w:t>
      </w:r>
    </w:p>
    <w:p w:rsidR="00AC1431" w:rsidRDefault="00AC1431" w:rsidP="00AC1431">
      <w:pPr>
        <w:widowControl w:val="0"/>
        <w:autoSpaceDE w:val="0"/>
        <w:autoSpaceDN w:val="0"/>
        <w:adjustRightInd w:val="0"/>
        <w:spacing w:after="0" w:line="307"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2280"/>
        <w:rPr>
          <w:rFonts w:ascii="Times New Roman" w:hAnsi="Times New Roman" w:cs="Times New Roman"/>
          <w:sz w:val="24"/>
          <w:szCs w:val="24"/>
        </w:rPr>
      </w:pPr>
      <w:r>
        <w:rPr>
          <w:rFonts w:ascii="Times New Roman" w:hAnsi="Times New Roman" w:cs="Times New Roman"/>
          <w:sz w:val="24"/>
          <w:szCs w:val="24"/>
        </w:rPr>
        <w:t>= I</w:t>
      </w:r>
      <w:r>
        <w:rPr>
          <w:rFonts w:ascii="Times New Roman" w:hAnsi="Times New Roman" w:cs="Times New Roman"/>
          <w:sz w:val="16"/>
          <w:szCs w:val="16"/>
        </w:rPr>
        <w:t>2</w:t>
      </w:r>
      <w:r>
        <w:rPr>
          <w:rFonts w:ascii="Times New Roman" w:hAnsi="Times New Roman" w:cs="Times New Roman"/>
          <w:sz w:val="24"/>
          <w:szCs w:val="24"/>
        </w:rPr>
        <w:t>R</w:t>
      </w:r>
      <w:r>
        <w:rPr>
          <w:rFonts w:ascii="Times New Roman" w:hAnsi="Times New Roman" w:cs="Times New Roman"/>
          <w:sz w:val="16"/>
          <w:szCs w:val="16"/>
        </w:rPr>
        <w:t>2e</w:t>
      </w:r>
      <w:r>
        <w:rPr>
          <w:rFonts w:ascii="Times New Roman" w:hAnsi="Times New Roman" w:cs="Times New Roman"/>
          <w:sz w:val="24"/>
          <w:szCs w:val="24"/>
        </w:rPr>
        <w:t>cosϕ  ± I</w:t>
      </w:r>
      <w:r>
        <w:rPr>
          <w:rFonts w:ascii="Times New Roman" w:hAnsi="Times New Roman" w:cs="Times New Roman"/>
          <w:sz w:val="16"/>
          <w:szCs w:val="16"/>
        </w:rPr>
        <w:t>2</w:t>
      </w:r>
      <w:r>
        <w:rPr>
          <w:rFonts w:ascii="Times New Roman" w:hAnsi="Times New Roman" w:cs="Times New Roman"/>
          <w:sz w:val="24"/>
          <w:szCs w:val="24"/>
        </w:rPr>
        <w:t>X</w:t>
      </w:r>
      <w:r>
        <w:rPr>
          <w:rFonts w:ascii="Times New Roman" w:hAnsi="Times New Roman" w:cs="Times New Roman"/>
          <w:sz w:val="16"/>
          <w:szCs w:val="16"/>
        </w:rPr>
        <w:t>2e</w:t>
      </w:r>
      <w:r>
        <w:rPr>
          <w:rFonts w:ascii="Times New Roman" w:hAnsi="Times New Roman" w:cs="Times New Roman"/>
          <w:sz w:val="24"/>
          <w:szCs w:val="24"/>
        </w:rPr>
        <w:t>sinϕ  (referred to secondary)</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numPr>
          <w:ilvl w:val="1"/>
          <w:numId w:val="19"/>
        </w:numPr>
        <w:tabs>
          <w:tab w:val="clear" w:pos="1440"/>
          <w:tab w:val="num" w:pos="2360"/>
        </w:tabs>
        <w:overflowPunct w:val="0"/>
        <w:autoSpaceDE w:val="0"/>
        <w:autoSpaceDN w:val="0"/>
        <w:adjustRightInd w:val="0"/>
        <w:spacing w:after="0" w:line="240" w:lineRule="auto"/>
        <w:ind w:left="2360" w:hanging="20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16"/>
          <w:szCs w:val="16"/>
        </w:rPr>
        <w:t>1</w:t>
      </w:r>
      <w:r>
        <w:rPr>
          <w:rFonts w:ascii="Times New Roman" w:hAnsi="Times New Roman" w:cs="Times New Roman"/>
          <w:sz w:val="24"/>
          <w:szCs w:val="24"/>
        </w:rPr>
        <w:t>R</w:t>
      </w:r>
      <w:r>
        <w:rPr>
          <w:rFonts w:ascii="Times New Roman" w:hAnsi="Times New Roman" w:cs="Times New Roman"/>
          <w:sz w:val="16"/>
          <w:szCs w:val="16"/>
        </w:rPr>
        <w:t>1e</w:t>
      </w:r>
      <w:r>
        <w:rPr>
          <w:rFonts w:ascii="Times New Roman" w:hAnsi="Times New Roman" w:cs="Times New Roman"/>
          <w:sz w:val="24"/>
          <w:szCs w:val="24"/>
        </w:rPr>
        <w:t>cosϕ  ± I</w:t>
      </w:r>
      <w:r>
        <w:rPr>
          <w:rFonts w:ascii="Times New Roman" w:hAnsi="Times New Roman" w:cs="Times New Roman"/>
          <w:sz w:val="16"/>
          <w:szCs w:val="16"/>
        </w:rPr>
        <w:t>1</w:t>
      </w:r>
      <w:r>
        <w:rPr>
          <w:rFonts w:ascii="Times New Roman" w:hAnsi="Times New Roman" w:cs="Times New Roman"/>
          <w:sz w:val="24"/>
          <w:szCs w:val="24"/>
        </w:rPr>
        <w:t>X</w:t>
      </w:r>
      <w:r>
        <w:rPr>
          <w:rFonts w:ascii="Times New Roman" w:hAnsi="Times New Roman" w:cs="Times New Roman"/>
          <w:sz w:val="16"/>
          <w:szCs w:val="16"/>
        </w:rPr>
        <w:t>1e</w:t>
      </w:r>
      <w:r>
        <w:rPr>
          <w:rFonts w:ascii="Times New Roman" w:hAnsi="Times New Roman" w:cs="Times New Roman"/>
          <w:sz w:val="24"/>
          <w:szCs w:val="24"/>
        </w:rPr>
        <w:t xml:space="preserve">sinϕ  (referred to primary) </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27" w:lineRule="exact"/>
        <w:rPr>
          <w:rFonts w:ascii="Times New Roman" w:hAnsi="Times New Roman" w:cs="Times New Roman"/>
          <w:sz w:val="24"/>
          <w:szCs w:val="24"/>
        </w:rPr>
      </w:pPr>
    </w:p>
    <w:p w:rsidR="00AC1431" w:rsidRPr="00DB7314" w:rsidRDefault="00AC1431" w:rsidP="00DB7314">
      <w:pPr>
        <w:widowControl w:val="0"/>
        <w:overflowPunct w:val="0"/>
        <w:autoSpaceDE w:val="0"/>
        <w:autoSpaceDN w:val="0"/>
        <w:adjustRightInd w:val="0"/>
        <w:spacing w:after="0" w:line="239" w:lineRule="auto"/>
        <w:jc w:val="both"/>
        <w:rPr>
          <w:rFonts w:ascii="Times New Roman" w:hAnsi="Times New Roman" w:cs="Times New Roman"/>
          <w:b/>
          <w:bCs/>
          <w:sz w:val="28"/>
          <w:szCs w:val="28"/>
          <w:u w:val="single"/>
        </w:rPr>
      </w:pPr>
      <w:r w:rsidRPr="00DB7314">
        <w:rPr>
          <w:rFonts w:ascii="Times New Roman" w:hAnsi="Times New Roman" w:cs="Times New Roman"/>
          <w:b/>
          <w:bCs/>
          <w:sz w:val="28"/>
          <w:szCs w:val="28"/>
          <w:u w:val="single"/>
        </w:rPr>
        <w:t xml:space="preserve">Losses in a Transformer </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7"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power losses in a transformer are of two types, namely;</w:t>
      </w:r>
    </w:p>
    <w:p w:rsidR="00AC1431" w:rsidRDefault="00AC1431" w:rsidP="00AC1431">
      <w:pPr>
        <w:widowControl w:val="0"/>
        <w:numPr>
          <w:ilvl w:val="0"/>
          <w:numId w:val="20"/>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Core or Iron losses </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numPr>
          <w:ilvl w:val="0"/>
          <w:numId w:val="20"/>
        </w:numPr>
        <w:tabs>
          <w:tab w:val="clear" w:pos="720"/>
          <w:tab w:val="num" w:pos="240"/>
        </w:tabs>
        <w:overflowPunct w:val="0"/>
        <w:autoSpaceDE w:val="0"/>
        <w:autoSpaceDN w:val="0"/>
        <w:adjustRightInd w:val="0"/>
        <w:spacing w:after="0" w:line="240" w:lineRule="auto"/>
        <w:ind w:left="240" w:hanging="240"/>
        <w:jc w:val="both"/>
        <w:rPr>
          <w:rFonts w:ascii="Times New Roman" w:hAnsi="Times New Roman" w:cs="Times New Roman"/>
          <w:sz w:val="24"/>
          <w:szCs w:val="24"/>
        </w:rPr>
      </w:pPr>
      <w:r>
        <w:rPr>
          <w:rFonts w:ascii="Times New Roman" w:hAnsi="Times New Roman" w:cs="Times New Roman"/>
          <w:sz w:val="24"/>
          <w:szCs w:val="24"/>
        </w:rPr>
        <w:t xml:space="preserve">Copper losses </w:t>
      </w:r>
    </w:p>
    <w:p w:rsidR="00AC1431" w:rsidRDefault="00AC1431" w:rsidP="00AC1431">
      <w:pPr>
        <w:widowControl w:val="0"/>
        <w:autoSpaceDE w:val="0"/>
        <w:autoSpaceDN w:val="0"/>
        <w:adjustRightInd w:val="0"/>
        <w:spacing w:after="0" w:line="363" w:lineRule="exact"/>
        <w:rPr>
          <w:rFonts w:ascii="Times New Roman" w:hAnsi="Times New Roman" w:cs="Times New Roman"/>
          <w:sz w:val="24"/>
          <w:szCs w:val="24"/>
        </w:rPr>
      </w:pPr>
    </w:p>
    <w:p w:rsidR="00AC1431" w:rsidRDefault="00AC1431" w:rsidP="00AC1431">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These losses appear in the form of heat and produce (i) an increase in Temperature and (ii) a drop in efficiency.</w:t>
      </w:r>
    </w:p>
    <w:p w:rsidR="00AC1431" w:rsidRDefault="00AC1431" w:rsidP="00AC1431">
      <w:pPr>
        <w:widowControl w:val="0"/>
        <w:autoSpaceDE w:val="0"/>
        <w:autoSpaceDN w:val="0"/>
        <w:adjustRightInd w:val="0"/>
        <w:spacing w:after="0" w:line="183"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2.7.1 Core or Iron losses (Pi)</w:t>
      </w:r>
    </w:p>
    <w:p w:rsidR="00AC1431" w:rsidRDefault="00AC1431" w:rsidP="00AC1431">
      <w:pPr>
        <w:widowControl w:val="0"/>
        <w:autoSpaceDE w:val="0"/>
        <w:autoSpaceDN w:val="0"/>
        <w:adjustRightInd w:val="0"/>
        <w:spacing w:after="0" w:line="176" w:lineRule="exact"/>
        <w:rPr>
          <w:rFonts w:ascii="Times New Roman" w:hAnsi="Times New Roman" w:cs="Times New Roman"/>
          <w:sz w:val="24"/>
          <w:szCs w:val="24"/>
        </w:rPr>
      </w:pPr>
    </w:p>
    <w:p w:rsidR="00AC1431" w:rsidRDefault="00AC1431" w:rsidP="00AC1431">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These consist of hysteresis and eddy current losses and occur in the transformer core due to the alternating flux. These can be determined by open-circuit test.</w:t>
      </w:r>
    </w:p>
    <w:p w:rsidR="00AC1431" w:rsidRDefault="00AC1431" w:rsidP="00AC1431">
      <w:pPr>
        <w:widowControl w:val="0"/>
        <w:autoSpaceDE w:val="0"/>
        <w:autoSpaceDN w:val="0"/>
        <w:adjustRightInd w:val="0"/>
        <w:spacing w:after="0" w:line="18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Hysteresis loss = k</w:t>
      </w:r>
      <w:r>
        <w:rPr>
          <w:rFonts w:ascii="Times New Roman" w:hAnsi="Times New Roman" w:cs="Times New Roman"/>
          <w:sz w:val="18"/>
          <w:szCs w:val="18"/>
        </w:rPr>
        <w:t>h</w:t>
      </w:r>
      <w:r>
        <w:rPr>
          <w:rFonts w:ascii="Times New Roman" w:hAnsi="Times New Roman" w:cs="Times New Roman"/>
          <w:sz w:val="24"/>
          <w:szCs w:val="24"/>
        </w:rPr>
        <w:t xml:space="preserve"> f Bm</w:t>
      </w:r>
      <w:r>
        <w:rPr>
          <w:rFonts w:ascii="Times New Roman" w:hAnsi="Times New Roman" w:cs="Times New Roman"/>
          <w:sz w:val="32"/>
          <w:szCs w:val="32"/>
          <w:vertAlign w:val="superscript"/>
        </w:rPr>
        <w:t>1.6</w:t>
      </w:r>
      <w:r>
        <w:rPr>
          <w:rFonts w:ascii="Times New Roman" w:hAnsi="Times New Roman" w:cs="Times New Roman"/>
          <w:sz w:val="24"/>
          <w:szCs w:val="24"/>
        </w:rPr>
        <w:t xml:space="preserve"> watts /m</w:t>
      </w:r>
      <w:r>
        <w:rPr>
          <w:rFonts w:ascii="Times New Roman" w:hAnsi="Times New Roman" w:cs="Times New Roman"/>
          <w:sz w:val="32"/>
          <w:szCs w:val="32"/>
          <w:vertAlign w:val="superscript"/>
        </w:rPr>
        <w:t>3</w:t>
      </w:r>
    </w:p>
    <w:p w:rsidR="00AC1431" w:rsidRDefault="00AC1431" w:rsidP="00AC1431">
      <w:pPr>
        <w:widowControl w:val="0"/>
        <w:autoSpaceDE w:val="0"/>
        <w:autoSpaceDN w:val="0"/>
        <w:adjustRightInd w:val="0"/>
        <w:spacing w:after="0" w:line="207"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16"/>
          <w:szCs w:val="16"/>
        </w:rPr>
        <w:t>h–</w:t>
      </w:r>
      <w:r>
        <w:rPr>
          <w:rFonts w:ascii="Times New Roman" w:hAnsi="Times New Roman" w:cs="Times New Roman"/>
          <w:sz w:val="24"/>
          <w:szCs w:val="24"/>
        </w:rPr>
        <w:t xml:space="preserve"> hysteresis constant depend on material</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 - Frequency</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16"/>
          <w:szCs w:val="16"/>
        </w:rPr>
        <w:t>m</w:t>
      </w:r>
      <w:r>
        <w:rPr>
          <w:rFonts w:ascii="Times New Roman" w:hAnsi="Times New Roman" w:cs="Times New Roman"/>
          <w:sz w:val="24"/>
          <w:szCs w:val="24"/>
        </w:rPr>
        <w:t xml:space="preserve"> – maximum flux density</w:t>
      </w:r>
    </w:p>
    <w:p w:rsidR="00AC1431" w:rsidRDefault="00AC1431" w:rsidP="00AC1431">
      <w:pPr>
        <w:widowControl w:val="0"/>
        <w:autoSpaceDE w:val="0"/>
        <w:autoSpaceDN w:val="0"/>
        <w:adjustRightInd w:val="0"/>
        <w:spacing w:after="0" w:line="363"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Eddy current loss = K</w:t>
      </w:r>
      <w:r>
        <w:rPr>
          <w:rFonts w:ascii="Times New Roman" w:hAnsi="Times New Roman" w:cs="Times New Roman"/>
          <w:sz w:val="18"/>
          <w:szCs w:val="18"/>
        </w:rPr>
        <w:t>e</w:t>
      </w:r>
      <w:r>
        <w:rPr>
          <w:rFonts w:ascii="Times New Roman" w:hAnsi="Times New Roman" w:cs="Times New Roman"/>
          <w:sz w:val="24"/>
          <w:szCs w:val="24"/>
        </w:rPr>
        <w:t xml:space="preserve"> f</w:t>
      </w:r>
      <w:r>
        <w:rPr>
          <w:rFonts w:ascii="Times New Roman" w:hAnsi="Times New Roman" w:cs="Times New Roman"/>
          <w:sz w:val="24"/>
          <w:szCs w:val="24"/>
          <w:vertAlign w:val="superscript"/>
        </w:rPr>
        <w:t>2</w:t>
      </w:r>
      <w:r>
        <w:rPr>
          <w:rFonts w:ascii="Times New Roman" w:hAnsi="Times New Roman" w:cs="Times New Roman"/>
          <w:sz w:val="24"/>
          <w:szCs w:val="24"/>
        </w:rPr>
        <w:t xml:space="preserve"> B</w:t>
      </w:r>
      <w:r>
        <w:rPr>
          <w:rFonts w:ascii="Times New Roman" w:hAnsi="Times New Roman" w:cs="Times New Roman"/>
          <w:sz w:val="16"/>
          <w:szCs w:val="16"/>
        </w:rPr>
        <w:t>m</w:t>
      </w:r>
      <w:r>
        <w:rPr>
          <w:rFonts w:ascii="Times New Roman" w:hAnsi="Times New Roman" w:cs="Times New Roman"/>
          <w:sz w:val="24"/>
          <w:szCs w:val="24"/>
          <w:vertAlign w:val="superscript"/>
        </w:rPr>
        <w:t>2</w:t>
      </w:r>
      <w:r>
        <w:rPr>
          <w:rFonts w:ascii="Times New Roman" w:hAnsi="Times New Roman" w:cs="Times New Roman"/>
          <w:sz w:val="24"/>
          <w:szCs w:val="24"/>
        </w:rPr>
        <w:t>t</w:t>
      </w:r>
      <w:r>
        <w:rPr>
          <w:rFonts w:ascii="Times New Roman" w:hAnsi="Times New Roman" w:cs="Times New Roman"/>
          <w:sz w:val="24"/>
          <w:szCs w:val="24"/>
          <w:vertAlign w:val="superscript"/>
        </w:rPr>
        <w:t>2</w:t>
      </w:r>
      <w:r>
        <w:rPr>
          <w:rFonts w:ascii="Times New Roman" w:hAnsi="Times New Roman" w:cs="Times New Roman"/>
          <w:sz w:val="24"/>
          <w:szCs w:val="24"/>
        </w:rPr>
        <w:t xml:space="preserve"> watts /m</w:t>
      </w:r>
      <w:r>
        <w:rPr>
          <w:rFonts w:ascii="Times New Roman" w:hAnsi="Times New Roman" w:cs="Times New Roman"/>
          <w:sz w:val="24"/>
          <w:szCs w:val="24"/>
          <w:vertAlign w:val="superscript"/>
        </w:rPr>
        <w:t>3</w:t>
      </w:r>
    </w:p>
    <w:p w:rsidR="00AC1431" w:rsidRDefault="00AC1431" w:rsidP="00AC1431">
      <w:pPr>
        <w:widowControl w:val="0"/>
        <w:autoSpaceDE w:val="0"/>
        <w:autoSpaceDN w:val="0"/>
        <w:adjustRightInd w:val="0"/>
        <w:spacing w:after="0" w:line="247"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Ke – eddy current constant</w:t>
      </w:r>
    </w:p>
    <w:p w:rsidR="00AC1431" w:rsidRDefault="00AC1431" w:rsidP="00AC1431">
      <w:pPr>
        <w:widowControl w:val="0"/>
        <w:autoSpaceDE w:val="0"/>
        <w:autoSpaceDN w:val="0"/>
        <w:adjustRightInd w:val="0"/>
        <w:spacing w:after="0" w:line="308"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 - Thickness of the core</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Both hysteresis and eddy current losses depend upon</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numPr>
          <w:ilvl w:val="0"/>
          <w:numId w:val="21"/>
        </w:numPr>
        <w:tabs>
          <w:tab w:val="clear" w:pos="720"/>
          <w:tab w:val="num" w:pos="280"/>
        </w:tabs>
        <w:overflowPunct w:val="0"/>
        <w:autoSpaceDE w:val="0"/>
        <w:autoSpaceDN w:val="0"/>
        <w:adjustRightInd w:val="0"/>
        <w:spacing w:after="0" w:line="240" w:lineRule="auto"/>
        <w:ind w:left="280" w:hanging="280"/>
        <w:jc w:val="both"/>
        <w:rPr>
          <w:rFonts w:ascii="Times New Roman" w:hAnsi="Times New Roman" w:cs="Times New Roman"/>
          <w:sz w:val="24"/>
          <w:szCs w:val="24"/>
        </w:rPr>
      </w:pPr>
      <w:r>
        <w:rPr>
          <w:rFonts w:ascii="Times New Roman" w:hAnsi="Times New Roman" w:cs="Times New Roman"/>
          <w:sz w:val="24"/>
          <w:szCs w:val="24"/>
        </w:rPr>
        <w:t>Maximum flux density B</w:t>
      </w:r>
      <w:r>
        <w:rPr>
          <w:rFonts w:ascii="Times New Roman" w:hAnsi="Times New Roman" w:cs="Times New Roman"/>
          <w:sz w:val="19"/>
          <w:szCs w:val="19"/>
        </w:rPr>
        <w:t>m</w:t>
      </w:r>
      <w:r>
        <w:rPr>
          <w:rFonts w:ascii="Times New Roman" w:hAnsi="Times New Roman" w:cs="Times New Roman"/>
          <w:sz w:val="24"/>
          <w:szCs w:val="24"/>
        </w:rPr>
        <w:t xml:space="preserve"> in the core </w:t>
      </w:r>
    </w:p>
    <w:p w:rsidR="00AC1431" w:rsidRDefault="00AC1431" w:rsidP="00AC1431">
      <w:pPr>
        <w:widowControl w:val="0"/>
        <w:autoSpaceDE w:val="0"/>
        <w:autoSpaceDN w:val="0"/>
        <w:adjustRightInd w:val="0"/>
        <w:spacing w:after="0" w:line="363" w:lineRule="exact"/>
        <w:rPr>
          <w:rFonts w:ascii="Times New Roman" w:hAnsi="Times New Roman" w:cs="Times New Roman"/>
          <w:sz w:val="24"/>
          <w:szCs w:val="24"/>
        </w:rPr>
      </w:pPr>
    </w:p>
    <w:p w:rsidR="00AC1431" w:rsidRDefault="00AC1431" w:rsidP="00AC1431">
      <w:pPr>
        <w:widowControl w:val="0"/>
        <w:numPr>
          <w:ilvl w:val="0"/>
          <w:numId w:val="21"/>
        </w:numPr>
        <w:tabs>
          <w:tab w:val="clear" w:pos="720"/>
          <w:tab w:val="num" w:pos="398"/>
        </w:tabs>
        <w:overflowPunct w:val="0"/>
        <w:autoSpaceDE w:val="0"/>
        <w:autoSpaceDN w:val="0"/>
        <w:adjustRightInd w:val="0"/>
        <w:spacing w:after="0" w:line="350" w:lineRule="auto"/>
        <w:ind w:left="0" w:right="240" w:firstLine="0"/>
        <w:jc w:val="both"/>
        <w:rPr>
          <w:rFonts w:ascii="Times New Roman" w:hAnsi="Times New Roman" w:cs="Times New Roman"/>
          <w:sz w:val="24"/>
          <w:szCs w:val="24"/>
        </w:rPr>
      </w:pPr>
      <w:r>
        <w:rPr>
          <w:rFonts w:ascii="Times New Roman" w:hAnsi="Times New Roman" w:cs="Times New Roman"/>
          <w:sz w:val="24"/>
          <w:szCs w:val="24"/>
        </w:rPr>
        <w:t xml:space="preserve">Supply frequency f. Since transformers are connected to constant-frequency, constant voltage supply, both f and Bm are constant. Hence, core or iron losses are practically the same at all loads. </w:t>
      </w:r>
    </w:p>
    <w:p w:rsidR="00AC1431" w:rsidRDefault="00AC1431" w:rsidP="00AC1431">
      <w:pPr>
        <w:widowControl w:val="0"/>
        <w:autoSpaceDE w:val="0"/>
        <w:autoSpaceDN w:val="0"/>
        <w:adjustRightInd w:val="0"/>
        <w:spacing w:after="0" w:line="178"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Iron or Core losses, Pi = Hysteresis loss + Eddy current loss = Constant losses (Pi)</w:t>
      </w:r>
    </w:p>
    <w:p w:rsidR="00AC1431" w:rsidRDefault="00AC1431" w:rsidP="00AC1431">
      <w:pPr>
        <w:widowControl w:val="0"/>
        <w:autoSpaceDE w:val="0"/>
        <w:autoSpaceDN w:val="0"/>
        <w:adjustRightInd w:val="0"/>
        <w:spacing w:after="0" w:line="364" w:lineRule="exact"/>
        <w:rPr>
          <w:rFonts w:ascii="Times New Roman" w:hAnsi="Times New Roman" w:cs="Times New Roman"/>
          <w:sz w:val="24"/>
          <w:szCs w:val="24"/>
        </w:rPr>
      </w:pPr>
    </w:p>
    <w:p w:rsidR="00AC1431" w:rsidRDefault="00AC1431" w:rsidP="00AC1431">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 hysteresis loss can be minimized by using steel of high silicon content .Whereas eddy current loss can be reduced by using core of thin laminations.</w:t>
      </w:r>
    </w:p>
    <w:p w:rsidR="00AC1431" w:rsidRDefault="00AC1431" w:rsidP="00AC1431">
      <w:pPr>
        <w:widowControl w:val="0"/>
        <w:autoSpaceDE w:val="0"/>
        <w:autoSpaceDN w:val="0"/>
        <w:adjustRightInd w:val="0"/>
        <w:spacing w:after="0" w:line="183"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i/>
          <w:iCs/>
          <w:sz w:val="24"/>
          <w:szCs w:val="24"/>
        </w:rPr>
        <w:t>Copper losses (P</w:t>
      </w:r>
      <w:r>
        <w:rPr>
          <w:rFonts w:ascii="Times New Roman" w:hAnsi="Times New Roman" w:cs="Times New Roman"/>
          <w:b/>
          <w:bCs/>
          <w:i/>
          <w:iCs/>
          <w:sz w:val="16"/>
          <w:szCs w:val="16"/>
        </w:rPr>
        <w:t>cu</w:t>
      </w:r>
      <w:r>
        <w:rPr>
          <w:rFonts w:ascii="Times New Roman" w:hAnsi="Times New Roman" w:cs="Times New Roman"/>
          <w:b/>
          <w:bCs/>
          <w:i/>
          <w:iCs/>
          <w:sz w:val="24"/>
          <w:szCs w:val="24"/>
        </w:rPr>
        <w:t>)</w:t>
      </w:r>
    </w:p>
    <w:p w:rsidR="00AC1431" w:rsidRDefault="00AC1431" w:rsidP="00DB7314">
      <w:pPr>
        <w:widowControl w:val="0"/>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These losses occur in both the primary and secondary windings due to their ohmic resistance. These</w:t>
      </w:r>
      <w:r w:rsidR="00DB7314">
        <w:rPr>
          <w:rFonts w:ascii="Times New Roman" w:hAnsi="Times New Roman" w:cs="Times New Roman"/>
          <w:sz w:val="24"/>
          <w:szCs w:val="24"/>
        </w:rPr>
        <w:t xml:space="preserve"> </w:t>
      </w:r>
      <w:r>
        <w:rPr>
          <w:rFonts w:ascii="Times New Roman" w:hAnsi="Times New Roman" w:cs="Times New Roman"/>
          <w:sz w:val="24"/>
          <w:szCs w:val="24"/>
        </w:rPr>
        <w:t>can be determined by short-circuit test. The copper loss depends on the magnitude of the current flowing</w:t>
      </w:r>
      <w:r w:rsidR="00DB7314">
        <w:rPr>
          <w:rFonts w:ascii="Times New Roman" w:hAnsi="Times New Roman" w:cs="Times New Roman"/>
          <w:sz w:val="24"/>
          <w:szCs w:val="24"/>
        </w:rPr>
        <w:t xml:space="preserve"> </w:t>
      </w:r>
      <w:r>
        <w:rPr>
          <w:rFonts w:ascii="Times New Roman" w:hAnsi="Times New Roman" w:cs="Times New Roman"/>
          <w:sz w:val="24"/>
          <w:szCs w:val="24"/>
        </w:rPr>
        <w:t>through the windings.</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4736" behindDoc="1" locked="0" layoutInCell="0" allowOverlap="1">
            <wp:simplePos x="0" y="0"/>
            <wp:positionH relativeFrom="column">
              <wp:posOffset>1092835</wp:posOffset>
            </wp:positionH>
            <wp:positionV relativeFrom="paragraph">
              <wp:posOffset>198120</wp:posOffset>
            </wp:positionV>
            <wp:extent cx="4062730" cy="814070"/>
            <wp:effectExtent l="0" t="0" r="0" b="5080"/>
            <wp:wrapNone/>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82">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2730" cy="814070"/>
                    </a:xfrm>
                    <a:prstGeom prst="rect">
                      <a:avLst/>
                    </a:prstGeom>
                    <a:noFill/>
                  </pic:spPr>
                </pic:pic>
              </a:graphicData>
            </a:graphic>
          </wp:anchor>
        </w:drawing>
      </w:r>
      <w:r>
        <w:rPr>
          <w:noProof/>
        </w:rPr>
        <w:drawing>
          <wp:anchor distT="0" distB="0" distL="114300" distR="114300" simplePos="0" relativeHeight="251765760" behindDoc="1" locked="0" layoutInCell="0" allowOverlap="1">
            <wp:simplePos x="0" y="0"/>
            <wp:positionH relativeFrom="column">
              <wp:posOffset>1092835</wp:posOffset>
            </wp:positionH>
            <wp:positionV relativeFrom="paragraph">
              <wp:posOffset>198120</wp:posOffset>
            </wp:positionV>
            <wp:extent cx="4062730" cy="814070"/>
            <wp:effectExtent l="0" t="0" r="0" b="508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8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62730" cy="814070"/>
                    </a:xfrm>
                    <a:prstGeom prst="rect">
                      <a:avLst/>
                    </a:prstGeom>
                    <a:noFill/>
                  </pic:spPr>
                </pic:pic>
              </a:graphicData>
            </a:graphic>
          </wp:anchor>
        </w:drawing>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23"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Efficiency of a Transformer</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18" w:lineRule="exact"/>
        <w:rPr>
          <w:rFonts w:ascii="Times New Roman" w:hAnsi="Times New Roman" w:cs="Times New Roman"/>
          <w:sz w:val="24"/>
          <w:szCs w:val="24"/>
        </w:rPr>
      </w:pPr>
    </w:p>
    <w:p w:rsidR="00AC1431" w:rsidRDefault="00AC1431" w:rsidP="00AC1431">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Like any other electrical machine, the efficiency of a transformer is defined as the ratio of output power (in watts or kW) to input power (watts or kW) i.e.</w:t>
      </w:r>
    </w:p>
    <w:p w:rsidR="00AC1431" w:rsidRDefault="00AC1431" w:rsidP="00AC1431">
      <w:pPr>
        <w:widowControl w:val="0"/>
        <w:autoSpaceDE w:val="0"/>
        <w:autoSpaceDN w:val="0"/>
        <w:adjustRightInd w:val="0"/>
        <w:spacing w:after="0" w:line="178"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Power output = power input – Total losses</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Power input = power output + Total losses</w:t>
      </w:r>
    </w:p>
    <w:p w:rsidR="00AC1431" w:rsidRDefault="00AC1431" w:rsidP="00AC1431">
      <w:pPr>
        <w:widowControl w:val="0"/>
        <w:autoSpaceDE w:val="0"/>
        <w:autoSpaceDN w:val="0"/>
        <w:adjustRightInd w:val="0"/>
        <w:spacing w:after="0" w:line="305"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ind w:left="1200"/>
        <w:rPr>
          <w:rFonts w:ascii="Times New Roman" w:hAnsi="Times New Roman" w:cs="Times New Roman"/>
          <w:sz w:val="24"/>
          <w:szCs w:val="24"/>
        </w:rPr>
      </w:pPr>
      <w:r>
        <w:rPr>
          <w:rFonts w:ascii="Times New Roman" w:hAnsi="Times New Roman" w:cs="Times New Roman"/>
          <w:sz w:val="24"/>
          <w:szCs w:val="24"/>
        </w:rPr>
        <w:t>= power output + Pi + P</w:t>
      </w:r>
      <w:r>
        <w:rPr>
          <w:rFonts w:ascii="Times New Roman" w:hAnsi="Times New Roman" w:cs="Times New Roman"/>
          <w:sz w:val="19"/>
          <w:szCs w:val="19"/>
        </w:rPr>
        <w:t>cu</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6784" behindDoc="1" locked="0" layoutInCell="0" allowOverlap="1">
            <wp:simplePos x="0" y="0"/>
            <wp:positionH relativeFrom="column">
              <wp:posOffset>0</wp:posOffset>
            </wp:positionH>
            <wp:positionV relativeFrom="paragraph">
              <wp:posOffset>197485</wp:posOffset>
            </wp:positionV>
            <wp:extent cx="6069965" cy="3581400"/>
            <wp:effectExtent l="0" t="0" r="6985" b="0"/>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8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965" cy="3581400"/>
                    </a:xfrm>
                    <a:prstGeom prst="rect">
                      <a:avLst/>
                    </a:prstGeom>
                    <a:noFill/>
                  </pic:spPr>
                </pic:pic>
              </a:graphicData>
            </a:graphic>
          </wp:anchor>
        </w:drawing>
      </w:r>
      <w:r>
        <w:rPr>
          <w:noProof/>
        </w:rPr>
        <w:drawing>
          <wp:anchor distT="0" distB="0" distL="114300" distR="114300" simplePos="0" relativeHeight="251767808" behindDoc="1" locked="0" layoutInCell="0" allowOverlap="1">
            <wp:simplePos x="0" y="0"/>
            <wp:positionH relativeFrom="column">
              <wp:posOffset>0</wp:posOffset>
            </wp:positionH>
            <wp:positionV relativeFrom="paragraph">
              <wp:posOffset>197485</wp:posOffset>
            </wp:positionV>
            <wp:extent cx="6069965" cy="3581400"/>
            <wp:effectExtent l="0" t="0" r="0" b="0"/>
            <wp:wrapNone/>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8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965" cy="3581400"/>
                    </a:xfrm>
                    <a:prstGeom prst="rect">
                      <a:avLst/>
                    </a:prstGeom>
                    <a:noFill/>
                  </pic:spPr>
                </pic:pic>
              </a:graphicData>
            </a:graphic>
          </wp:anchor>
        </w:drawing>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AC1431" w:rsidRDefault="00AC1431" w:rsidP="00AC1431">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This is full load efficiency and I</w:t>
      </w:r>
      <w:r>
        <w:rPr>
          <w:rFonts w:ascii="Times New Roman" w:hAnsi="Times New Roman" w:cs="Times New Roman"/>
          <w:sz w:val="16"/>
          <w:szCs w:val="16"/>
        </w:rPr>
        <w:t>2</w:t>
      </w:r>
      <w:r>
        <w:rPr>
          <w:rFonts w:ascii="Times New Roman" w:hAnsi="Times New Roman" w:cs="Times New Roman"/>
          <w:sz w:val="24"/>
          <w:szCs w:val="24"/>
        </w:rPr>
        <w:t xml:space="preserve"> = full load current.</w:t>
      </w:r>
    </w:p>
    <w:p w:rsidR="00926D5B" w:rsidRDefault="00926D5B" w:rsidP="00926D5B">
      <w:pPr>
        <w:widowControl w:val="0"/>
        <w:autoSpaceDE w:val="0"/>
        <w:autoSpaceDN w:val="0"/>
        <w:adjustRightInd w:val="0"/>
        <w:spacing w:after="0" w:line="316" w:lineRule="exact"/>
        <w:rPr>
          <w:rFonts w:ascii="Times New Roman" w:hAnsi="Times New Roman" w:cs="Times New Roman"/>
          <w:sz w:val="24"/>
          <w:szCs w:val="24"/>
        </w:rPr>
      </w:pPr>
    </w:p>
    <w:p w:rsidR="00926D5B" w:rsidRDefault="00926D5B" w:rsidP="00926D5B">
      <w:pPr>
        <w:widowControl w:val="0"/>
        <w:overflowPunct w:val="0"/>
        <w:autoSpaceDE w:val="0"/>
        <w:autoSpaceDN w:val="0"/>
        <w:adjustRightInd w:val="0"/>
        <w:spacing w:after="0" w:line="214" w:lineRule="auto"/>
        <w:ind w:right="240"/>
        <w:jc w:val="both"/>
        <w:rPr>
          <w:rFonts w:ascii="Times New Roman" w:hAnsi="Times New Roman" w:cs="Times New Roman"/>
          <w:sz w:val="24"/>
          <w:szCs w:val="24"/>
        </w:rPr>
      </w:pPr>
      <w:r>
        <w:rPr>
          <w:rFonts w:ascii="Times New Roman" w:hAnsi="Times New Roman" w:cs="Times New Roman"/>
          <w:sz w:val="24"/>
          <w:szCs w:val="24"/>
        </w:rPr>
        <w:t>We can now find the full-load efficiency of the transformer at any p.f. without actually loading the transformer.</w:t>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69856" behindDoc="1" locked="0" layoutInCell="0" allowOverlap="1">
            <wp:simplePos x="0" y="0"/>
            <wp:positionH relativeFrom="column">
              <wp:posOffset>0</wp:posOffset>
            </wp:positionH>
            <wp:positionV relativeFrom="paragraph">
              <wp:posOffset>83820</wp:posOffset>
            </wp:positionV>
            <wp:extent cx="5917565" cy="2869565"/>
            <wp:effectExtent l="0" t="0" r="6985" b="6985"/>
            <wp:wrapNone/>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86">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7565" cy="2869565"/>
                    </a:xfrm>
                    <a:prstGeom prst="rect">
                      <a:avLst/>
                    </a:prstGeom>
                    <a:noFill/>
                  </pic:spPr>
                </pic:pic>
              </a:graphicData>
            </a:graphic>
          </wp:anchor>
        </w:drawing>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1" locked="0" layoutInCell="0" allowOverlap="1">
            <wp:simplePos x="0" y="0"/>
            <wp:positionH relativeFrom="column">
              <wp:posOffset>-457200</wp:posOffset>
            </wp:positionH>
            <wp:positionV relativeFrom="paragraph">
              <wp:posOffset>-771525</wp:posOffset>
            </wp:positionV>
            <wp:extent cx="5915025" cy="2869565"/>
            <wp:effectExtent l="0" t="0" r="0" b="0"/>
            <wp:wrapNone/>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87">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15025" cy="2869565"/>
                    </a:xfrm>
                    <a:prstGeom prst="rect">
                      <a:avLst/>
                    </a:prstGeom>
                    <a:noFill/>
                  </pic:spPr>
                </pic:pic>
              </a:graphicData>
            </a:graphic>
          </wp:anchor>
        </w:drawing>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96"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t>Condition for Maximum Efficiency</w:t>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18" w:lineRule="exact"/>
        <w:rPr>
          <w:rFonts w:ascii="Times New Roman" w:hAnsi="Times New Roman" w:cs="Times New Roman"/>
          <w:sz w:val="24"/>
          <w:szCs w:val="24"/>
        </w:rPr>
      </w:pPr>
    </w:p>
    <w:p w:rsidR="00926D5B" w:rsidRDefault="00926D5B" w:rsidP="00926D5B">
      <w:pPr>
        <w:widowControl w:val="0"/>
        <w:overflowPunct w:val="0"/>
        <w:autoSpaceDE w:val="0"/>
        <w:autoSpaceDN w:val="0"/>
        <w:adjustRightInd w:val="0"/>
        <w:spacing w:after="0" w:line="376" w:lineRule="auto"/>
        <w:ind w:right="240"/>
        <w:jc w:val="both"/>
        <w:rPr>
          <w:rFonts w:ascii="Times New Roman" w:hAnsi="Times New Roman" w:cs="Times New Roman"/>
          <w:sz w:val="24"/>
          <w:szCs w:val="24"/>
        </w:rPr>
      </w:pPr>
      <w:r>
        <w:rPr>
          <w:rFonts w:ascii="Times New Roman" w:hAnsi="Times New Roman" w:cs="Times New Roman"/>
          <w:sz w:val="24"/>
          <w:szCs w:val="24"/>
        </w:rPr>
        <w:t>Voltage and frequency supply to the transformer is constant the efficiency varies with the load. As load increases, the efficiency increases. At a certain load current, it loaded further the efficiency start decreases as shown in fig. 2.21.</w:t>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1904" behindDoc="1" locked="0" layoutInCell="0" allowOverlap="1">
            <wp:simplePos x="0" y="0"/>
            <wp:positionH relativeFrom="column">
              <wp:posOffset>1761490</wp:posOffset>
            </wp:positionH>
            <wp:positionV relativeFrom="paragraph">
              <wp:posOffset>99060</wp:posOffset>
            </wp:positionV>
            <wp:extent cx="2719070" cy="2145665"/>
            <wp:effectExtent l="0" t="0" r="5080" b="6985"/>
            <wp:wrapNone/>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88">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070" cy="2145665"/>
                    </a:xfrm>
                    <a:prstGeom prst="rect">
                      <a:avLst/>
                    </a:prstGeom>
                    <a:noFill/>
                  </pic:spPr>
                </pic:pic>
              </a:graphicData>
            </a:graphic>
          </wp:anchor>
        </w:drawing>
      </w:r>
      <w:r>
        <w:rPr>
          <w:noProof/>
        </w:rPr>
        <w:drawing>
          <wp:anchor distT="0" distB="0" distL="114300" distR="114300" simplePos="0" relativeHeight="251772928" behindDoc="1" locked="0" layoutInCell="0" allowOverlap="1">
            <wp:simplePos x="0" y="0"/>
            <wp:positionH relativeFrom="column">
              <wp:posOffset>1761490</wp:posOffset>
            </wp:positionH>
            <wp:positionV relativeFrom="paragraph">
              <wp:posOffset>99060</wp:posOffset>
            </wp:positionV>
            <wp:extent cx="2719070" cy="2145665"/>
            <wp:effectExtent l="0" t="0" r="0" b="0"/>
            <wp:wrapNone/>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19070" cy="2145665"/>
                    </a:xfrm>
                    <a:prstGeom prst="rect">
                      <a:avLst/>
                    </a:prstGeom>
                    <a:noFill/>
                  </pic:spPr>
                </pic:pic>
              </a:graphicData>
            </a:graphic>
          </wp:anchor>
        </w:drawing>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31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40" w:lineRule="auto"/>
        <w:ind w:left="4480"/>
        <w:rPr>
          <w:rFonts w:ascii="Times New Roman" w:hAnsi="Times New Roman" w:cs="Times New Roman"/>
          <w:sz w:val="24"/>
          <w:szCs w:val="24"/>
        </w:rPr>
      </w:pPr>
      <w:r>
        <w:rPr>
          <w:rFonts w:ascii="Times New Roman" w:hAnsi="Times New Roman" w:cs="Times New Roman"/>
          <w:sz w:val="24"/>
          <w:szCs w:val="24"/>
        </w:rPr>
        <w:t>Fig: 2.21</w:t>
      </w:r>
    </w:p>
    <w:p w:rsidR="00926D5B" w:rsidRDefault="00926D5B" w:rsidP="00926D5B">
      <w:pPr>
        <w:widowControl w:val="0"/>
        <w:autoSpaceDE w:val="0"/>
        <w:autoSpaceDN w:val="0"/>
        <w:adjustRightInd w:val="0"/>
        <w:spacing w:after="0" w:line="79" w:lineRule="exact"/>
        <w:rPr>
          <w:rFonts w:ascii="Times New Roman" w:hAnsi="Times New Roman" w:cs="Times New Roman"/>
          <w:sz w:val="24"/>
          <w:szCs w:val="24"/>
        </w:rPr>
      </w:pPr>
    </w:p>
    <w:p w:rsidR="00926D5B" w:rsidRDefault="00926D5B" w:rsidP="00926D5B">
      <w:pPr>
        <w:widowControl w:val="0"/>
        <w:overflowPunct w:val="0"/>
        <w:autoSpaceDE w:val="0"/>
        <w:autoSpaceDN w:val="0"/>
        <w:adjustRightInd w:val="0"/>
        <w:spacing w:after="0" w:line="346" w:lineRule="auto"/>
        <w:ind w:right="240"/>
        <w:jc w:val="both"/>
        <w:rPr>
          <w:rFonts w:ascii="Times New Roman" w:hAnsi="Times New Roman" w:cs="Times New Roman"/>
          <w:sz w:val="24"/>
          <w:szCs w:val="24"/>
        </w:rPr>
      </w:pPr>
      <w:r>
        <w:rPr>
          <w:rFonts w:ascii="Times New Roman" w:hAnsi="Times New Roman" w:cs="Times New Roman"/>
          <w:sz w:val="24"/>
          <w:szCs w:val="24"/>
        </w:rPr>
        <w:t>The load current at which the efficiency attains maximum value is denoted as I</w:t>
      </w:r>
      <w:r>
        <w:rPr>
          <w:rFonts w:ascii="Times New Roman" w:hAnsi="Times New Roman" w:cs="Times New Roman"/>
          <w:sz w:val="32"/>
          <w:szCs w:val="32"/>
          <w:vertAlign w:val="subscript"/>
        </w:rPr>
        <w:t>2m</w:t>
      </w:r>
      <w:r>
        <w:rPr>
          <w:rFonts w:ascii="Times New Roman" w:hAnsi="Times New Roman" w:cs="Times New Roman"/>
          <w:sz w:val="24"/>
          <w:szCs w:val="24"/>
        </w:rPr>
        <w:t>a n d maximum efficiency is denoted as ηmax, now we find -</w:t>
      </w:r>
    </w:p>
    <w:p w:rsidR="00926D5B" w:rsidRDefault="00926D5B" w:rsidP="00926D5B">
      <w:pPr>
        <w:widowControl w:val="0"/>
        <w:numPr>
          <w:ilvl w:val="0"/>
          <w:numId w:val="2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condition for maximum efficiency </w:t>
      </w:r>
    </w:p>
    <w:p w:rsidR="00926D5B" w:rsidRDefault="00926D5B" w:rsidP="00926D5B">
      <w:pPr>
        <w:widowControl w:val="0"/>
        <w:autoSpaceDE w:val="0"/>
        <w:autoSpaceDN w:val="0"/>
        <w:adjustRightInd w:val="0"/>
        <w:spacing w:after="0" w:line="324" w:lineRule="exact"/>
        <w:rPr>
          <w:rFonts w:ascii="Times New Roman" w:hAnsi="Times New Roman" w:cs="Times New Roman"/>
          <w:sz w:val="24"/>
          <w:szCs w:val="24"/>
        </w:rPr>
      </w:pPr>
    </w:p>
    <w:p w:rsidR="00926D5B" w:rsidRDefault="00926D5B" w:rsidP="00926D5B">
      <w:pPr>
        <w:widowControl w:val="0"/>
        <w:numPr>
          <w:ilvl w:val="0"/>
          <w:numId w:val="22"/>
        </w:numPr>
        <w:tabs>
          <w:tab w:val="clear" w:pos="720"/>
          <w:tab w:val="num" w:pos="1440"/>
        </w:tabs>
        <w:overflowPunct w:val="0"/>
        <w:autoSpaceDE w:val="0"/>
        <w:autoSpaceDN w:val="0"/>
        <w:adjustRightInd w:val="0"/>
        <w:spacing w:after="0" w:line="240" w:lineRule="auto"/>
        <w:ind w:left="1440" w:hanging="720"/>
        <w:jc w:val="both"/>
        <w:rPr>
          <w:rFonts w:ascii="Times New Roman" w:hAnsi="Times New Roman" w:cs="Times New Roman"/>
          <w:sz w:val="24"/>
          <w:szCs w:val="24"/>
        </w:rPr>
      </w:pPr>
      <w:r>
        <w:rPr>
          <w:rFonts w:ascii="Times New Roman" w:hAnsi="Times New Roman" w:cs="Times New Roman"/>
          <w:sz w:val="24"/>
          <w:szCs w:val="24"/>
        </w:rPr>
        <w:t xml:space="preserve">load current at which ηmax occurs </w:t>
      </w:r>
    </w:p>
    <w:p w:rsidR="00926D5B" w:rsidRDefault="00926D5B" w:rsidP="00926D5B">
      <w:pPr>
        <w:widowControl w:val="0"/>
        <w:autoSpaceDE w:val="0"/>
        <w:autoSpaceDN w:val="0"/>
        <w:adjustRightInd w:val="0"/>
        <w:spacing w:after="0" w:line="365" w:lineRule="exact"/>
        <w:rPr>
          <w:rFonts w:ascii="Times New Roman" w:hAnsi="Times New Roman" w:cs="Times New Roman"/>
          <w:sz w:val="24"/>
          <w:szCs w:val="24"/>
        </w:rPr>
      </w:pPr>
    </w:p>
    <w:p w:rsidR="00926D5B" w:rsidRDefault="00926D5B" w:rsidP="00926D5B">
      <w:pPr>
        <w:widowControl w:val="0"/>
        <w:numPr>
          <w:ilvl w:val="0"/>
          <w:numId w:val="22"/>
        </w:numPr>
        <w:tabs>
          <w:tab w:val="clear" w:pos="720"/>
          <w:tab w:val="num" w:pos="1440"/>
        </w:tabs>
        <w:overflowPunct w:val="0"/>
        <w:autoSpaceDE w:val="0"/>
        <w:autoSpaceDN w:val="0"/>
        <w:adjustRightInd w:val="0"/>
        <w:spacing w:after="0" w:line="454" w:lineRule="auto"/>
        <w:ind w:left="1440" w:right="5000" w:hanging="720"/>
        <w:jc w:val="both"/>
        <w:rPr>
          <w:rFonts w:ascii="Times New Roman" w:hAnsi="Times New Roman" w:cs="Times New Roman"/>
          <w:sz w:val="24"/>
          <w:szCs w:val="24"/>
        </w:rPr>
      </w:pPr>
      <w:r>
        <w:rPr>
          <w:rFonts w:ascii="Times New Roman" w:hAnsi="Times New Roman" w:cs="Times New Roman"/>
          <w:sz w:val="24"/>
          <w:szCs w:val="24"/>
        </w:rPr>
        <w:t xml:space="preserve">KVA supplied at maximum efficiency Considering primary side, </w:t>
      </w:r>
    </w:p>
    <w:p w:rsidR="00926D5B" w:rsidRDefault="00926D5B" w:rsidP="00926D5B">
      <w:pPr>
        <w:widowControl w:val="0"/>
        <w:autoSpaceDE w:val="0"/>
        <w:autoSpaceDN w:val="0"/>
        <w:adjustRightInd w:val="0"/>
        <w:spacing w:after="0" w:line="66" w:lineRule="exact"/>
        <w:rPr>
          <w:rFonts w:ascii="Times New Roman" w:hAnsi="Times New Roman" w:cs="Times New Roman"/>
          <w:sz w:val="24"/>
          <w:szCs w:val="24"/>
        </w:rPr>
      </w:pPr>
    </w:p>
    <w:tbl>
      <w:tblPr>
        <w:tblW w:w="0" w:type="auto"/>
        <w:tblInd w:w="1120" w:type="dxa"/>
        <w:tblLayout w:type="fixed"/>
        <w:tblCellMar>
          <w:left w:w="0" w:type="dxa"/>
          <w:right w:w="0" w:type="dxa"/>
        </w:tblCellMar>
        <w:tblLook w:val="0000"/>
      </w:tblPr>
      <w:tblGrid>
        <w:gridCol w:w="1540"/>
        <w:gridCol w:w="360"/>
        <w:gridCol w:w="320"/>
        <w:gridCol w:w="560"/>
        <w:gridCol w:w="220"/>
        <w:gridCol w:w="200"/>
        <w:gridCol w:w="240"/>
        <w:gridCol w:w="20"/>
      </w:tblGrid>
      <w:tr w:rsidR="00926D5B" w:rsidTr="00B85B5C">
        <w:trPr>
          <w:trHeight w:val="368"/>
        </w:trPr>
        <w:tc>
          <w:tcPr>
            <w:tcW w:w="2780" w:type="dxa"/>
            <w:gridSpan w:val="4"/>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Load output = V</w:t>
            </w:r>
            <w:r>
              <w:rPr>
                <w:rFonts w:ascii="Times New Roman" w:hAnsi="Times New Roman" w:cs="Times New Roman"/>
                <w:sz w:val="32"/>
                <w:szCs w:val="32"/>
                <w:vertAlign w:val="subscript"/>
              </w:rPr>
              <w:t>1</w:t>
            </w:r>
            <w:r>
              <w:rPr>
                <w:rFonts w:ascii="Times New Roman" w:hAnsi="Times New Roman" w:cs="Times New Roman"/>
                <w:sz w:val="24"/>
                <w:szCs w:val="24"/>
              </w:rPr>
              <w:t>I</w:t>
            </w:r>
            <w:r>
              <w:rPr>
                <w:rFonts w:ascii="Times New Roman" w:hAnsi="Times New Roman" w:cs="Times New Roman"/>
                <w:sz w:val="32"/>
                <w:szCs w:val="32"/>
                <w:vertAlign w:val="subscript"/>
              </w:rPr>
              <w:t>1</w:t>
            </w:r>
            <w:r>
              <w:rPr>
                <w:rFonts w:ascii="Times New Roman" w:hAnsi="Times New Roman" w:cs="Times New Roman"/>
                <w:sz w:val="24"/>
                <w:szCs w:val="24"/>
              </w:rPr>
              <w:t xml:space="preserve"> cosϕ1</w:t>
            </w:r>
          </w:p>
        </w:tc>
        <w:tc>
          <w:tcPr>
            <w:tcW w:w="22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p>
        </w:tc>
        <w:tc>
          <w:tcPr>
            <w:tcW w:w="20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p>
        </w:tc>
        <w:tc>
          <w:tcPr>
            <w:tcW w:w="24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p>
        </w:tc>
        <w:tc>
          <w:tcPr>
            <w:tcW w:w="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
                <w:szCs w:val="2"/>
              </w:rPr>
            </w:pPr>
          </w:p>
        </w:tc>
      </w:tr>
      <w:tr w:rsidR="00926D5B" w:rsidTr="00B85B5C">
        <w:trPr>
          <w:trHeight w:val="453"/>
        </w:trPr>
        <w:tc>
          <w:tcPr>
            <w:tcW w:w="154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Copper loss = I</w:t>
            </w:r>
          </w:p>
        </w:tc>
        <w:tc>
          <w:tcPr>
            <w:tcW w:w="360" w:type="dxa"/>
            <w:tcBorders>
              <w:top w:val="nil"/>
              <w:left w:val="nil"/>
              <w:bottom w:val="nil"/>
              <w:right w:val="nil"/>
            </w:tcBorders>
            <w:vAlign w:val="bottom"/>
          </w:tcPr>
          <w:p w:rsidR="00926D5B" w:rsidRDefault="00926D5B" w:rsidP="00B85B5C">
            <w:pPr>
              <w:widowControl w:val="0"/>
              <w:autoSpaceDE w:val="0"/>
              <w:autoSpaceDN w:val="0"/>
              <w:adjustRightInd w:val="0"/>
              <w:spacing w:after="0" w:line="453" w:lineRule="exact"/>
              <w:rPr>
                <w:rFonts w:ascii="Times New Roman" w:hAnsi="Times New Roman" w:cs="Times New Roman"/>
                <w:sz w:val="24"/>
                <w:szCs w:val="24"/>
              </w:rPr>
            </w:pPr>
            <w:r>
              <w:rPr>
                <w:rFonts w:ascii="Times New Roman" w:hAnsi="Times New Roman" w:cs="Times New Roman"/>
                <w:w w:val="89"/>
                <w:sz w:val="48"/>
                <w:szCs w:val="48"/>
                <w:vertAlign w:val="superscript"/>
              </w:rPr>
              <w:t>2</w:t>
            </w:r>
            <w:r>
              <w:rPr>
                <w:rFonts w:ascii="Times New Roman" w:hAnsi="Times New Roman" w:cs="Times New Roman"/>
                <w:w w:val="89"/>
                <w:sz w:val="24"/>
                <w:szCs w:val="24"/>
              </w:rPr>
              <w:t xml:space="preserve"> R</w:t>
            </w:r>
          </w:p>
        </w:tc>
        <w:tc>
          <w:tcPr>
            <w:tcW w:w="320" w:type="dxa"/>
            <w:vMerge w:val="restart"/>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16"/>
                <w:szCs w:val="16"/>
              </w:rPr>
              <w:t>1</w:t>
            </w:r>
            <w:r>
              <w:rPr>
                <w:rFonts w:ascii="Times New Roman" w:hAnsi="Times New Roman" w:cs="Times New Roman"/>
                <w:sz w:val="24"/>
                <w:szCs w:val="24"/>
              </w:rPr>
              <w:t>e</w:t>
            </w:r>
          </w:p>
        </w:tc>
        <w:tc>
          <w:tcPr>
            <w:tcW w:w="56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ind w:left="120"/>
              <w:rPr>
                <w:rFonts w:ascii="Times New Roman" w:hAnsi="Times New Roman" w:cs="Times New Roman"/>
                <w:sz w:val="24"/>
                <w:szCs w:val="24"/>
              </w:rPr>
            </w:pPr>
            <w:r>
              <w:rPr>
                <w:rFonts w:ascii="Times New Roman" w:hAnsi="Times New Roman" w:cs="Times New Roman"/>
                <w:sz w:val="24"/>
                <w:szCs w:val="24"/>
              </w:rPr>
              <w:t>or I</w:t>
            </w:r>
          </w:p>
        </w:tc>
        <w:tc>
          <w:tcPr>
            <w:tcW w:w="22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20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ind w:left="40"/>
              <w:rPr>
                <w:rFonts w:ascii="Times New Roman" w:hAnsi="Times New Roman" w:cs="Times New Roman"/>
                <w:sz w:val="24"/>
                <w:szCs w:val="24"/>
              </w:rPr>
            </w:pPr>
            <w:r>
              <w:rPr>
                <w:rFonts w:ascii="Times New Roman" w:hAnsi="Times New Roman" w:cs="Times New Roman"/>
                <w:w w:val="87"/>
                <w:sz w:val="24"/>
                <w:szCs w:val="24"/>
              </w:rPr>
              <w:t>R</w:t>
            </w:r>
          </w:p>
        </w:tc>
        <w:tc>
          <w:tcPr>
            <w:tcW w:w="240" w:type="dxa"/>
            <w:vMerge w:val="restart"/>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w w:val="96"/>
                <w:sz w:val="24"/>
                <w:szCs w:val="24"/>
              </w:rPr>
              <w:t>2e</w:t>
            </w:r>
          </w:p>
        </w:tc>
        <w:tc>
          <w:tcPr>
            <w:tcW w:w="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
                <w:szCs w:val="2"/>
              </w:rPr>
            </w:pPr>
          </w:p>
        </w:tc>
      </w:tr>
      <w:tr w:rsidR="00926D5B" w:rsidTr="00B85B5C">
        <w:trPr>
          <w:trHeight w:val="218"/>
        </w:trPr>
        <w:tc>
          <w:tcPr>
            <w:tcW w:w="1540" w:type="dxa"/>
            <w:tcBorders>
              <w:top w:val="nil"/>
              <w:left w:val="nil"/>
              <w:bottom w:val="nil"/>
              <w:right w:val="nil"/>
            </w:tcBorders>
            <w:vAlign w:val="bottom"/>
          </w:tcPr>
          <w:p w:rsidR="00926D5B" w:rsidRDefault="00926D5B" w:rsidP="00B85B5C">
            <w:pPr>
              <w:widowControl w:val="0"/>
              <w:autoSpaceDE w:val="0"/>
              <w:autoSpaceDN w:val="0"/>
              <w:adjustRightInd w:val="0"/>
              <w:spacing w:after="0" w:line="146" w:lineRule="exact"/>
              <w:jc w:val="right"/>
              <w:rPr>
                <w:rFonts w:ascii="Times New Roman" w:hAnsi="Times New Roman" w:cs="Times New Roman"/>
                <w:sz w:val="24"/>
                <w:szCs w:val="24"/>
              </w:rPr>
            </w:pPr>
            <w:r>
              <w:rPr>
                <w:rFonts w:ascii="Times New Roman" w:hAnsi="Times New Roman" w:cs="Times New Roman"/>
                <w:sz w:val="16"/>
                <w:szCs w:val="16"/>
              </w:rPr>
              <w:t>1</w:t>
            </w:r>
          </w:p>
        </w:tc>
        <w:tc>
          <w:tcPr>
            <w:tcW w:w="36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18"/>
                <w:szCs w:val="18"/>
              </w:rPr>
            </w:pPr>
          </w:p>
        </w:tc>
        <w:tc>
          <w:tcPr>
            <w:tcW w:w="320" w:type="dxa"/>
            <w:vMerge/>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18"/>
                <w:szCs w:val="18"/>
              </w:rPr>
            </w:pPr>
          </w:p>
        </w:tc>
        <w:tc>
          <w:tcPr>
            <w:tcW w:w="780" w:type="dxa"/>
            <w:gridSpan w:val="2"/>
            <w:tcBorders>
              <w:top w:val="nil"/>
              <w:left w:val="nil"/>
              <w:bottom w:val="nil"/>
              <w:right w:val="nil"/>
            </w:tcBorders>
            <w:vAlign w:val="bottom"/>
          </w:tcPr>
          <w:p w:rsidR="00926D5B" w:rsidRDefault="00926D5B" w:rsidP="00B85B5C">
            <w:pPr>
              <w:widowControl w:val="0"/>
              <w:autoSpaceDE w:val="0"/>
              <w:autoSpaceDN w:val="0"/>
              <w:adjustRightInd w:val="0"/>
              <w:spacing w:after="0" w:line="217" w:lineRule="exact"/>
              <w:ind w:right="40"/>
              <w:jc w:val="right"/>
              <w:rPr>
                <w:rFonts w:ascii="Times New Roman" w:hAnsi="Times New Roman" w:cs="Times New Roman"/>
                <w:sz w:val="24"/>
                <w:szCs w:val="24"/>
              </w:rPr>
            </w:pPr>
            <w:r>
              <w:rPr>
                <w:rFonts w:ascii="Times New Roman" w:hAnsi="Times New Roman" w:cs="Times New Roman"/>
                <w:sz w:val="24"/>
                <w:szCs w:val="24"/>
              </w:rPr>
              <w:t>2</w:t>
            </w:r>
          </w:p>
        </w:tc>
        <w:tc>
          <w:tcPr>
            <w:tcW w:w="20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18"/>
                <w:szCs w:val="18"/>
              </w:rPr>
            </w:pPr>
          </w:p>
        </w:tc>
        <w:tc>
          <w:tcPr>
            <w:tcW w:w="240" w:type="dxa"/>
            <w:vMerge/>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18"/>
                <w:szCs w:val="18"/>
              </w:rPr>
            </w:pPr>
          </w:p>
        </w:tc>
        <w:tc>
          <w:tcPr>
            <w:tcW w:w="0" w:type="dxa"/>
            <w:tcBorders>
              <w:top w:val="nil"/>
              <w:left w:val="nil"/>
              <w:bottom w:val="nil"/>
              <w:right w:val="nil"/>
            </w:tcBorders>
            <w:vAlign w:val="bottom"/>
          </w:tcPr>
          <w:p w:rsidR="00926D5B" w:rsidRDefault="00926D5B" w:rsidP="00B85B5C">
            <w:pPr>
              <w:widowControl w:val="0"/>
              <w:autoSpaceDE w:val="0"/>
              <w:autoSpaceDN w:val="0"/>
              <w:adjustRightInd w:val="0"/>
              <w:spacing w:after="0" w:line="240" w:lineRule="auto"/>
              <w:rPr>
                <w:rFonts w:ascii="Times New Roman" w:hAnsi="Times New Roman" w:cs="Times New Roman"/>
                <w:sz w:val="2"/>
                <w:szCs w:val="2"/>
              </w:rPr>
            </w:pPr>
          </w:p>
        </w:tc>
      </w:tr>
    </w:tbl>
    <w:p w:rsidR="00926D5B" w:rsidRDefault="00926D5B" w:rsidP="00926D5B">
      <w:pPr>
        <w:widowControl w:val="0"/>
        <w:autoSpaceDE w:val="0"/>
        <w:autoSpaceDN w:val="0"/>
        <w:adjustRightInd w:val="0"/>
        <w:spacing w:after="0" w:line="13"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40" w:lineRule="auto"/>
        <w:ind w:left="520"/>
        <w:rPr>
          <w:rFonts w:ascii="Times New Roman" w:hAnsi="Times New Roman" w:cs="Times New Roman"/>
          <w:sz w:val="24"/>
          <w:szCs w:val="24"/>
        </w:rPr>
      </w:pPr>
      <w:r>
        <w:rPr>
          <w:rFonts w:ascii="Times New Roman" w:hAnsi="Times New Roman" w:cs="Times New Roman"/>
          <w:sz w:val="24"/>
          <w:szCs w:val="24"/>
        </w:rPr>
        <w:t>Iron loss = hysteresis + eddy current loss = Pi</w:t>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74976" behindDoc="1" locked="0" layoutInCell="0" allowOverlap="1">
            <wp:simplePos x="0" y="0"/>
            <wp:positionH relativeFrom="column">
              <wp:posOffset>24130</wp:posOffset>
            </wp:positionH>
            <wp:positionV relativeFrom="paragraph">
              <wp:posOffset>81915</wp:posOffset>
            </wp:positionV>
            <wp:extent cx="5271770" cy="2945765"/>
            <wp:effectExtent l="0" t="0" r="5080" b="6985"/>
            <wp:wrapNone/>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0">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770" cy="2945765"/>
                    </a:xfrm>
                    <a:prstGeom prst="rect">
                      <a:avLst/>
                    </a:prstGeom>
                    <a:noFill/>
                  </pic:spPr>
                </pic:pic>
              </a:graphicData>
            </a:graphic>
          </wp:anchor>
        </w:drawing>
      </w:r>
      <w:r>
        <w:rPr>
          <w:noProof/>
        </w:rPr>
        <w:drawing>
          <wp:anchor distT="0" distB="0" distL="114300" distR="114300" simplePos="0" relativeHeight="251776000" behindDoc="1" locked="0" layoutInCell="0" allowOverlap="1">
            <wp:simplePos x="0" y="0"/>
            <wp:positionH relativeFrom="column">
              <wp:posOffset>24130</wp:posOffset>
            </wp:positionH>
            <wp:positionV relativeFrom="paragraph">
              <wp:posOffset>81915</wp:posOffset>
            </wp:positionV>
            <wp:extent cx="5271770" cy="2945765"/>
            <wp:effectExtent l="0" t="0" r="0" b="6985"/>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1">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1770" cy="2945765"/>
                    </a:xfrm>
                    <a:prstGeom prst="rect">
                      <a:avLst/>
                    </a:prstGeom>
                    <a:noFill/>
                  </pic:spPr>
                </pic:pic>
              </a:graphicData>
            </a:graphic>
          </wp:anchor>
        </w:drawing>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89"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40" w:lineRule="auto"/>
        <w:ind w:left="102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sz w:val="19"/>
          <w:szCs w:val="19"/>
        </w:rPr>
        <w:t>cu</w:t>
      </w:r>
      <w:r>
        <w:rPr>
          <w:rFonts w:ascii="Times New Roman" w:hAnsi="Times New Roman" w:cs="Times New Roman"/>
          <w:sz w:val="24"/>
          <w:szCs w:val="24"/>
        </w:rPr>
        <w:t xml:space="preserve"> loss = P</w:t>
      </w:r>
      <w:r>
        <w:rPr>
          <w:rFonts w:ascii="Times New Roman" w:hAnsi="Times New Roman" w:cs="Times New Roman"/>
          <w:sz w:val="19"/>
          <w:szCs w:val="19"/>
        </w:rPr>
        <w:t>i</w:t>
      </w:r>
      <w:r>
        <w:rPr>
          <w:rFonts w:ascii="Times New Roman" w:hAnsi="Times New Roman" w:cs="Times New Roman"/>
          <w:sz w:val="24"/>
          <w:szCs w:val="24"/>
        </w:rPr>
        <w:t xml:space="preserve"> iron loss</w:t>
      </w:r>
    </w:p>
    <w:p w:rsidR="00926D5B" w:rsidRDefault="00926D5B" w:rsidP="00926D5B">
      <w:pPr>
        <w:widowControl w:val="0"/>
        <w:autoSpaceDE w:val="0"/>
        <w:autoSpaceDN w:val="0"/>
        <w:adjustRightInd w:val="0"/>
        <w:spacing w:after="0" w:line="181" w:lineRule="exact"/>
        <w:rPr>
          <w:rFonts w:ascii="Times New Roman" w:hAnsi="Times New Roman" w:cs="Times New Roman"/>
          <w:sz w:val="24"/>
          <w:szCs w:val="24"/>
        </w:rPr>
      </w:pPr>
    </w:p>
    <w:p w:rsidR="00926D5B" w:rsidRDefault="00926D5B" w:rsidP="00926D5B">
      <w:pPr>
        <w:widowControl w:val="0"/>
        <w:overflowPunct w:val="0"/>
        <w:autoSpaceDE w:val="0"/>
        <w:autoSpaceDN w:val="0"/>
        <w:adjustRightInd w:val="0"/>
        <w:spacing w:after="0" w:line="350" w:lineRule="auto"/>
        <w:ind w:right="240"/>
        <w:rPr>
          <w:rFonts w:ascii="Times New Roman" w:hAnsi="Times New Roman" w:cs="Times New Roman"/>
          <w:sz w:val="24"/>
          <w:szCs w:val="24"/>
        </w:rPr>
      </w:pPr>
      <w:r>
        <w:rPr>
          <w:rFonts w:ascii="Times New Roman" w:hAnsi="Times New Roman" w:cs="Times New Roman"/>
          <w:sz w:val="24"/>
          <w:szCs w:val="24"/>
        </w:rPr>
        <w:t>The output current which will make P</w:t>
      </w:r>
      <w:r>
        <w:rPr>
          <w:rFonts w:ascii="Times New Roman" w:hAnsi="Times New Roman" w:cs="Times New Roman"/>
          <w:sz w:val="19"/>
          <w:szCs w:val="19"/>
        </w:rPr>
        <w:t>cu</w:t>
      </w:r>
      <w:r>
        <w:rPr>
          <w:rFonts w:ascii="Times New Roman" w:hAnsi="Times New Roman" w:cs="Times New Roman"/>
          <w:sz w:val="24"/>
          <w:szCs w:val="24"/>
        </w:rPr>
        <w:t xml:space="preserve"> loss equal to the iron loss. By proper design, it is possible to make the maximum efficiency occur at any desired load.</w:t>
      </w:r>
    </w:p>
    <w:p w:rsidR="00926D5B" w:rsidRDefault="00926D5B" w:rsidP="00926D5B">
      <w:pPr>
        <w:widowControl w:val="0"/>
        <w:autoSpaceDE w:val="0"/>
        <w:autoSpaceDN w:val="0"/>
        <w:adjustRightInd w:val="0"/>
        <w:spacing w:after="0" w:line="181"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Default="00926D5B" w:rsidP="00926D5B">
      <w:pPr>
        <w:widowControl w:val="0"/>
        <w:autoSpaceDE w:val="0"/>
        <w:autoSpaceDN w:val="0"/>
        <w:adjustRightInd w:val="0"/>
        <w:spacing w:after="0" w:line="240" w:lineRule="auto"/>
        <w:rPr>
          <w:rFonts w:ascii="Times New Roman" w:hAnsi="Times New Roman" w:cs="Times New Roman"/>
          <w:b/>
          <w:bCs/>
          <w:sz w:val="24"/>
          <w:szCs w:val="24"/>
        </w:rPr>
      </w:pPr>
    </w:p>
    <w:p w:rsidR="00926D5B" w:rsidRPr="00DB7314" w:rsidRDefault="00926D5B" w:rsidP="00926D5B">
      <w:pPr>
        <w:widowControl w:val="0"/>
        <w:autoSpaceDE w:val="0"/>
        <w:autoSpaceDN w:val="0"/>
        <w:adjustRightInd w:val="0"/>
        <w:spacing w:after="0" w:line="240" w:lineRule="auto"/>
        <w:rPr>
          <w:rFonts w:ascii="Times New Roman" w:hAnsi="Times New Roman" w:cs="Times New Roman"/>
          <w:sz w:val="24"/>
          <w:szCs w:val="24"/>
          <w:u w:val="single"/>
        </w:rPr>
      </w:pPr>
      <w:r w:rsidRPr="00DB7314">
        <w:rPr>
          <w:rFonts w:ascii="Times New Roman" w:hAnsi="Times New Roman" w:cs="Times New Roman"/>
          <w:b/>
          <w:bCs/>
          <w:sz w:val="24"/>
          <w:szCs w:val="24"/>
          <w:u w:val="single"/>
        </w:rPr>
        <w:lastRenderedPageBreak/>
        <w:t>Load current I2m at maximum efficiency</w:t>
      </w:r>
    </w:p>
    <w:p w:rsidR="00AC1431" w:rsidRDefault="00AC1431" w:rsidP="00AC1431">
      <w:pPr>
        <w:widowControl w:val="0"/>
        <w:autoSpaceDE w:val="0"/>
        <w:autoSpaceDN w:val="0"/>
        <w:adjustRightInd w:val="0"/>
        <w:spacing w:after="0" w:line="200" w:lineRule="exact"/>
        <w:rPr>
          <w:rFonts w:ascii="Times New Roman" w:hAnsi="Times New Roman" w:cs="Times New Roman"/>
          <w:sz w:val="24"/>
          <w:szCs w:val="24"/>
        </w:rPr>
      </w:pPr>
    </w:p>
    <w:p w:rsidR="00926D5B" w:rsidRPr="00926D5B" w:rsidRDefault="00926D5B" w:rsidP="00926D5B">
      <w:r w:rsidRPr="00926D5B">
        <w:rPr>
          <w:noProof/>
        </w:rPr>
        <w:drawing>
          <wp:anchor distT="0" distB="0" distL="114300" distR="114300" simplePos="0" relativeHeight="251778048" behindDoc="1" locked="0" layoutInCell="0" allowOverlap="1">
            <wp:simplePos x="0" y="0"/>
            <wp:positionH relativeFrom="column">
              <wp:posOffset>-314325</wp:posOffset>
            </wp:positionH>
            <wp:positionV relativeFrom="paragraph">
              <wp:posOffset>617855</wp:posOffset>
            </wp:positionV>
            <wp:extent cx="5067300" cy="4314825"/>
            <wp:effectExtent l="19050" t="0" r="0" b="0"/>
            <wp:wrapNone/>
            <wp:docPr id="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92">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67300" cy="4314825"/>
                    </a:xfrm>
                    <a:prstGeom prst="rect">
                      <a:avLst/>
                    </a:prstGeom>
                    <a:noFill/>
                  </pic:spPr>
                </pic:pic>
              </a:graphicData>
            </a:graphic>
          </wp:anchor>
        </w:drawing>
      </w:r>
    </w:p>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Default="00926D5B" w:rsidP="00926D5B"/>
    <w:p w:rsidR="00926D5B" w:rsidRDefault="00926D5B" w:rsidP="00DB7314">
      <w:pPr>
        <w:tabs>
          <w:tab w:val="left" w:pos="1515"/>
        </w:tabs>
        <w:rPr>
          <w:rFonts w:ascii="Times New Roman" w:hAnsi="Times New Roman" w:cs="Times New Roman"/>
          <w:sz w:val="24"/>
          <w:szCs w:val="24"/>
        </w:rPr>
      </w:pPr>
      <w:r>
        <w:rPr>
          <w:rFonts w:ascii="Times New Roman" w:hAnsi="Times New Roman" w:cs="Times New Roman"/>
          <w:b/>
          <w:bCs/>
          <w:sz w:val="28"/>
          <w:szCs w:val="28"/>
          <w:u w:val="single"/>
        </w:rPr>
        <w:t>KVA Supplied at Maximum Efficiency</w:t>
      </w:r>
    </w:p>
    <w:p w:rsidR="00926D5B" w:rsidRDefault="00926D5B" w:rsidP="00926D5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For constant V</w:t>
      </w:r>
      <w:r>
        <w:rPr>
          <w:rFonts w:ascii="Times New Roman" w:hAnsi="Times New Roman" w:cs="Times New Roman"/>
          <w:sz w:val="16"/>
          <w:szCs w:val="16"/>
        </w:rPr>
        <w:t>2</w:t>
      </w:r>
      <w:r>
        <w:rPr>
          <w:rFonts w:ascii="Times New Roman" w:hAnsi="Times New Roman" w:cs="Times New Roman"/>
          <w:sz w:val="24"/>
          <w:szCs w:val="24"/>
        </w:rPr>
        <w:t xml:space="preserve"> the KVA supplied is the function of load current.</w:t>
      </w:r>
    </w:p>
    <w:p w:rsidR="00926D5B" w:rsidRDefault="00926D5B" w:rsidP="00926D5B">
      <w:pPr>
        <w:tabs>
          <w:tab w:val="left" w:pos="1515"/>
        </w:tabs>
      </w:pPr>
      <w:r w:rsidRPr="00926D5B">
        <w:rPr>
          <w:noProof/>
        </w:rPr>
        <w:drawing>
          <wp:anchor distT="0" distB="0" distL="114300" distR="114300" simplePos="0" relativeHeight="251780096" behindDoc="1" locked="0" layoutInCell="0" allowOverlap="1">
            <wp:simplePos x="0" y="0"/>
            <wp:positionH relativeFrom="column">
              <wp:posOffset>-228600</wp:posOffset>
            </wp:positionH>
            <wp:positionV relativeFrom="paragraph">
              <wp:posOffset>315595</wp:posOffset>
            </wp:positionV>
            <wp:extent cx="5943600" cy="2847975"/>
            <wp:effectExtent l="0" t="0" r="0" b="0"/>
            <wp:wrapNone/>
            <wp:docPr id="1035"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3">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2847975"/>
                    </a:xfrm>
                    <a:prstGeom prst="rect">
                      <a:avLst/>
                    </a:prstGeom>
                    <a:noFill/>
                  </pic:spPr>
                </pic:pic>
              </a:graphicData>
            </a:graphic>
          </wp:anchor>
        </w:drawing>
      </w:r>
    </w:p>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926D5B" w:rsidRPr="00926D5B" w:rsidRDefault="00926D5B" w:rsidP="00926D5B"/>
    <w:p w:rsidR="00DB7314" w:rsidRDefault="00DB7314" w:rsidP="00926D5B">
      <w:pPr>
        <w:widowControl w:val="0"/>
        <w:autoSpaceDE w:val="0"/>
        <w:autoSpaceDN w:val="0"/>
        <w:adjustRightInd w:val="0"/>
        <w:spacing w:after="0" w:line="240" w:lineRule="auto"/>
      </w:pPr>
    </w:p>
    <w:p w:rsidR="00926D5B" w:rsidRDefault="00926D5B" w:rsidP="00926D5B">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
          <w:bCs/>
          <w:sz w:val="28"/>
          <w:szCs w:val="28"/>
          <w:u w:val="single"/>
        </w:rPr>
        <w:lastRenderedPageBreak/>
        <w:t xml:space="preserve"> All Day Efficiency (Energy Efficiency)</w:t>
      </w:r>
    </w:p>
    <w:p w:rsidR="00926D5B" w:rsidRDefault="00926D5B" w:rsidP="00926D5B">
      <w:pPr>
        <w:widowControl w:val="0"/>
        <w:autoSpaceDE w:val="0"/>
        <w:autoSpaceDN w:val="0"/>
        <w:adjustRightInd w:val="0"/>
        <w:spacing w:after="0" w:line="139" w:lineRule="exact"/>
        <w:rPr>
          <w:rFonts w:ascii="Times New Roman" w:hAnsi="Times New Roman" w:cs="Times New Roman"/>
          <w:sz w:val="24"/>
          <w:szCs w:val="24"/>
        </w:rPr>
      </w:pPr>
    </w:p>
    <w:p w:rsidR="00926D5B" w:rsidRDefault="00926D5B" w:rsidP="00926D5B">
      <w:pPr>
        <w:widowControl w:val="0"/>
        <w:overflowPunct w:val="0"/>
        <w:autoSpaceDE w:val="0"/>
        <w:autoSpaceDN w:val="0"/>
        <w:adjustRightInd w:val="0"/>
        <w:spacing w:after="0" w:line="398" w:lineRule="auto"/>
        <w:ind w:right="240"/>
        <w:jc w:val="both"/>
        <w:rPr>
          <w:rFonts w:ascii="Times New Roman" w:hAnsi="Times New Roman" w:cs="Times New Roman"/>
          <w:sz w:val="24"/>
          <w:szCs w:val="24"/>
        </w:rPr>
      </w:pPr>
      <w:r>
        <w:rPr>
          <w:rFonts w:ascii="Times New Roman" w:hAnsi="Times New Roman" w:cs="Times New Roman"/>
          <w:sz w:val="23"/>
          <w:szCs w:val="23"/>
        </w:rPr>
        <w:t>In electrical power system, we are interested to find out the all-day efficiency of any transformer because the load at transformer is varying in the different time duration of the day. So all day efficiency is defined as the ratio of total energy output of transformer to the total energy input in 24 hours.</w:t>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782144" behindDoc="1" locked="0" layoutInCell="0" allowOverlap="1">
            <wp:simplePos x="0" y="0"/>
            <wp:positionH relativeFrom="column">
              <wp:posOffset>1266190</wp:posOffset>
            </wp:positionH>
            <wp:positionV relativeFrom="paragraph">
              <wp:posOffset>86995</wp:posOffset>
            </wp:positionV>
            <wp:extent cx="3709670" cy="481330"/>
            <wp:effectExtent l="0" t="0" r="5080" b="0"/>
            <wp:wrapNone/>
            <wp:docPr id="1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4">
                      <a:clrChange>
                        <a:clrFrom>
                          <a:srgbClr val="000000"/>
                        </a:clrFrom>
                        <a:clrTo>
                          <a:srgbClr val="000000">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9670" cy="481330"/>
                    </a:xfrm>
                    <a:prstGeom prst="rect">
                      <a:avLst/>
                    </a:prstGeom>
                    <a:noFill/>
                  </pic:spPr>
                </pic:pic>
              </a:graphicData>
            </a:graphic>
          </wp:anchor>
        </w:drawing>
      </w:r>
      <w:r>
        <w:rPr>
          <w:noProof/>
        </w:rPr>
        <w:drawing>
          <wp:anchor distT="0" distB="0" distL="114300" distR="114300" simplePos="0" relativeHeight="251783168" behindDoc="1" locked="0" layoutInCell="0" allowOverlap="1">
            <wp:simplePos x="0" y="0"/>
            <wp:positionH relativeFrom="column">
              <wp:posOffset>1266190</wp:posOffset>
            </wp:positionH>
            <wp:positionV relativeFrom="paragraph">
              <wp:posOffset>86995</wp:posOffset>
            </wp:positionV>
            <wp:extent cx="3709670" cy="481330"/>
            <wp:effectExtent l="0" t="0" r="0" b="0"/>
            <wp:wrapNone/>
            <wp:docPr id="1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95">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9670" cy="481330"/>
                    </a:xfrm>
                    <a:prstGeom prst="rect">
                      <a:avLst/>
                    </a:prstGeom>
                    <a:noFill/>
                  </pic:spPr>
                </pic:pic>
              </a:graphicData>
            </a:graphic>
          </wp:anchor>
        </w:drawing>
      </w: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0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60" w:lineRule="exact"/>
        <w:rPr>
          <w:rFonts w:ascii="Times New Roman" w:hAnsi="Times New Roman" w:cs="Times New Roman"/>
          <w:sz w:val="24"/>
          <w:szCs w:val="24"/>
        </w:rPr>
      </w:pPr>
    </w:p>
    <w:p w:rsidR="00926D5B" w:rsidRDefault="00926D5B" w:rsidP="00926D5B">
      <w:pPr>
        <w:widowControl w:val="0"/>
        <w:autoSpaceDE w:val="0"/>
        <w:autoSpaceDN w:val="0"/>
        <w:adjustRightInd w:val="0"/>
        <w:spacing w:after="0" w:line="240" w:lineRule="auto"/>
        <w:ind w:left="3580"/>
        <w:rPr>
          <w:rFonts w:ascii="Times New Roman" w:hAnsi="Times New Roman" w:cs="Times New Roman"/>
          <w:sz w:val="24"/>
          <w:szCs w:val="24"/>
        </w:rPr>
      </w:pPr>
      <w:r>
        <w:rPr>
          <w:rFonts w:ascii="Times New Roman" w:hAnsi="Times New Roman" w:cs="Times New Roman"/>
          <w:sz w:val="24"/>
          <w:szCs w:val="24"/>
        </w:rPr>
        <w:t>Here, kWh is kilowatt hour.</w:t>
      </w:r>
    </w:p>
    <w:p w:rsidR="00926D5B" w:rsidRPr="00926D5B" w:rsidRDefault="00926D5B" w:rsidP="00926D5B"/>
    <w:sectPr w:rsidR="00926D5B" w:rsidRPr="00926D5B" w:rsidSect="007F3373">
      <w:footerReference w:type="default" r:id="rId9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A84" w:rsidRDefault="00A00A84" w:rsidP="008F7D09">
      <w:pPr>
        <w:spacing w:after="0" w:line="240" w:lineRule="auto"/>
      </w:pPr>
      <w:r>
        <w:separator/>
      </w:r>
    </w:p>
  </w:endnote>
  <w:endnote w:type="continuationSeparator" w:id="1">
    <w:p w:rsidR="00A00A84" w:rsidRDefault="00A00A84" w:rsidP="008F7D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D09" w:rsidRDefault="008F7D09">
    <w:pPr>
      <w:pStyle w:val="Footer"/>
    </w:pPr>
  </w:p>
  <w:p w:rsidR="008F7D09" w:rsidRDefault="008F7D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A84" w:rsidRDefault="00A00A84" w:rsidP="008F7D09">
      <w:pPr>
        <w:spacing w:after="0" w:line="240" w:lineRule="auto"/>
      </w:pPr>
      <w:r>
        <w:separator/>
      </w:r>
    </w:p>
  </w:footnote>
  <w:footnote w:type="continuationSeparator" w:id="1">
    <w:p w:rsidR="00A00A84" w:rsidRDefault="00A00A84" w:rsidP="008F7D0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7E"/>
    <w:multiLevelType w:val="hybridMultilevel"/>
    <w:tmpl w:val="0000422D"/>
    <w:lvl w:ilvl="0" w:tplc="000054DC">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822"/>
    <w:multiLevelType w:val="hybridMultilevel"/>
    <w:tmpl w:val="00005991"/>
    <w:lvl w:ilvl="0" w:tplc="0000409D">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DDC"/>
    <w:multiLevelType w:val="hybridMultilevel"/>
    <w:tmpl w:val="00004CAD"/>
    <w:lvl w:ilvl="0" w:tplc="0000314F">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FBF"/>
    <w:multiLevelType w:val="hybridMultilevel"/>
    <w:tmpl w:val="00002F14"/>
    <w:lvl w:ilvl="0" w:tplc="00006AD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12E1"/>
    <w:multiLevelType w:val="hybridMultilevel"/>
    <w:tmpl w:val="0000798B"/>
    <w:lvl w:ilvl="0" w:tplc="0000121F">
      <w:start w:val="3"/>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13E9"/>
    <w:multiLevelType w:val="hybridMultilevel"/>
    <w:tmpl w:val="00004080"/>
    <w:lvl w:ilvl="0" w:tplc="00005DB2">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15A1"/>
    <w:multiLevelType w:val="hybridMultilevel"/>
    <w:tmpl w:val="00005422"/>
    <w:lvl w:ilvl="0" w:tplc="00003EF6">
      <w:start w:val="8"/>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16C5"/>
    <w:multiLevelType w:val="hybridMultilevel"/>
    <w:tmpl w:val="00006899"/>
    <w:lvl w:ilvl="0" w:tplc="00003CD5">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1A49"/>
    <w:multiLevelType w:val="hybridMultilevel"/>
    <w:tmpl w:val="00005F32"/>
    <w:lvl w:ilvl="0" w:tplc="00003BF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2350"/>
    <w:multiLevelType w:val="hybridMultilevel"/>
    <w:tmpl w:val="000022EE"/>
    <w:lvl w:ilvl="0" w:tplc="00004B40">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2E40"/>
    <w:multiLevelType w:val="hybridMultilevel"/>
    <w:tmpl w:val="00001366"/>
    <w:lvl w:ilvl="0" w:tplc="00001CD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3EA"/>
    <w:multiLevelType w:val="hybridMultilevel"/>
    <w:tmpl w:val="000023C9"/>
    <w:lvl w:ilvl="0" w:tplc="000048CC">
      <w:start w:val="6"/>
      <w:numFmt w:val="decimal"/>
      <w:lvlText w:val="2.%1"/>
      <w:lvlJc w:val="left"/>
      <w:pPr>
        <w:tabs>
          <w:tab w:val="num" w:pos="720"/>
        </w:tabs>
        <w:ind w:left="720" w:hanging="360"/>
      </w:pPr>
    </w:lvl>
    <w:lvl w:ilvl="1" w:tplc="00005753">
      <w:start w:val="1"/>
      <w:numFmt w:val="bullet"/>
      <w:lvlText w:val="="/>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66B"/>
    <w:multiLevelType w:val="hybridMultilevel"/>
    <w:tmpl w:val="000066C4"/>
    <w:lvl w:ilvl="0" w:tplc="00004230">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699"/>
    <w:multiLevelType w:val="hybridMultilevel"/>
    <w:tmpl w:val="00000902"/>
    <w:lvl w:ilvl="0" w:tplc="00007BB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3A9E"/>
    <w:multiLevelType w:val="hybridMultilevel"/>
    <w:tmpl w:val="0000797D"/>
    <w:lvl w:ilvl="0" w:tplc="00005F4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5772"/>
    <w:multiLevelType w:val="hybridMultilevel"/>
    <w:tmpl w:val="0000139D"/>
    <w:lvl w:ilvl="0" w:tplc="00007049">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5878"/>
    <w:multiLevelType w:val="hybridMultilevel"/>
    <w:tmpl w:val="00006B36"/>
    <w:lvl w:ilvl="0" w:tplc="00005CFD">
      <w:start w:val="1"/>
      <w:numFmt w:val="lowerLetter"/>
      <w:lvlText w:val="(%1)"/>
      <w:lvlJc w:val="left"/>
      <w:pPr>
        <w:tabs>
          <w:tab w:val="num" w:pos="720"/>
        </w:tabs>
        <w:ind w:left="720" w:hanging="360"/>
      </w:pPr>
    </w:lvl>
    <w:lvl w:ilvl="1" w:tplc="00003E12">
      <w:start w:val="1"/>
      <w:numFmt w:val="low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5E14"/>
    <w:multiLevelType w:val="hybridMultilevel"/>
    <w:tmpl w:val="00004DF2"/>
    <w:lvl w:ilvl="0" w:tplc="00004944">
      <w:start w:val="2"/>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60BF"/>
    <w:multiLevelType w:val="hybridMultilevel"/>
    <w:tmpl w:val="00005C67"/>
    <w:lvl w:ilvl="0" w:tplc="00003CD6">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692C"/>
    <w:multiLevelType w:val="hybridMultilevel"/>
    <w:tmpl w:val="00004A80"/>
    <w:lvl w:ilvl="0" w:tplc="0000187E">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73DA"/>
    <w:multiLevelType w:val="hybridMultilevel"/>
    <w:tmpl w:val="000058B0"/>
    <w:lvl w:ilvl="0" w:tplc="000026CA">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7EB7"/>
    <w:multiLevelType w:val="hybridMultilevel"/>
    <w:tmpl w:val="00006032"/>
    <w:lvl w:ilvl="0" w:tplc="00002C3B">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9"/>
  </w:num>
  <w:num w:numId="2">
    <w:abstractNumId w:val="16"/>
  </w:num>
  <w:num w:numId="3">
    <w:abstractNumId w:val="8"/>
  </w:num>
  <w:num w:numId="4">
    <w:abstractNumId w:val="14"/>
  </w:num>
  <w:num w:numId="5">
    <w:abstractNumId w:val="2"/>
  </w:num>
  <w:num w:numId="6">
    <w:abstractNumId w:val="17"/>
  </w:num>
  <w:num w:numId="7">
    <w:abstractNumId w:val="10"/>
  </w:num>
  <w:num w:numId="8">
    <w:abstractNumId w:val="12"/>
  </w:num>
  <w:num w:numId="9">
    <w:abstractNumId w:val="21"/>
  </w:num>
  <w:num w:numId="10">
    <w:abstractNumId w:val="6"/>
  </w:num>
  <w:num w:numId="11">
    <w:abstractNumId w:val="1"/>
  </w:num>
  <w:num w:numId="12">
    <w:abstractNumId w:val="4"/>
  </w:num>
  <w:num w:numId="13">
    <w:abstractNumId w:val="20"/>
  </w:num>
  <w:num w:numId="14">
    <w:abstractNumId w:val="13"/>
  </w:num>
  <w:num w:numId="15">
    <w:abstractNumId w:val="15"/>
  </w:num>
  <w:num w:numId="16">
    <w:abstractNumId w:val="19"/>
  </w:num>
  <w:num w:numId="17">
    <w:abstractNumId w:val="7"/>
  </w:num>
  <w:num w:numId="18">
    <w:abstractNumId w:val="5"/>
  </w:num>
  <w:num w:numId="19">
    <w:abstractNumId w:val="11"/>
  </w:num>
  <w:num w:numId="20">
    <w:abstractNumId w:val="18"/>
  </w:num>
  <w:num w:numId="21">
    <w:abstractNumId w:val="3"/>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EA2F65"/>
    <w:rsid w:val="007F3373"/>
    <w:rsid w:val="008F7D09"/>
    <w:rsid w:val="00926D5B"/>
    <w:rsid w:val="00A00A84"/>
    <w:rsid w:val="00A647F9"/>
    <w:rsid w:val="00AA0AEA"/>
    <w:rsid w:val="00AC1431"/>
    <w:rsid w:val="00DB7314"/>
    <w:rsid w:val="00EA2F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33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F65"/>
    <w:pPr>
      <w:ind w:left="720"/>
      <w:contextualSpacing/>
    </w:pPr>
  </w:style>
  <w:style w:type="paragraph" w:styleId="BalloonText">
    <w:name w:val="Balloon Text"/>
    <w:basedOn w:val="Normal"/>
    <w:link w:val="BalloonTextChar"/>
    <w:uiPriority w:val="99"/>
    <w:semiHidden/>
    <w:unhideWhenUsed/>
    <w:rsid w:val="008F7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D09"/>
    <w:rPr>
      <w:rFonts w:ascii="Tahoma" w:hAnsi="Tahoma" w:cs="Tahoma"/>
      <w:sz w:val="16"/>
      <w:szCs w:val="16"/>
    </w:rPr>
  </w:style>
  <w:style w:type="paragraph" w:styleId="Header">
    <w:name w:val="header"/>
    <w:basedOn w:val="Normal"/>
    <w:link w:val="HeaderChar"/>
    <w:uiPriority w:val="99"/>
    <w:semiHidden/>
    <w:unhideWhenUsed/>
    <w:rsid w:val="008F7D0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7D09"/>
  </w:style>
  <w:style w:type="paragraph" w:styleId="Footer">
    <w:name w:val="footer"/>
    <w:basedOn w:val="Normal"/>
    <w:link w:val="FooterChar"/>
    <w:uiPriority w:val="99"/>
    <w:semiHidden/>
    <w:unhideWhenUsed/>
    <w:rsid w:val="008F7D0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7D0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84" Type="http://schemas.openxmlformats.org/officeDocument/2006/relationships/image" Target="media/image78.jpeg"/><Relationship Id="rId89" Type="http://schemas.openxmlformats.org/officeDocument/2006/relationships/image" Target="media/image83.jpeg"/><Relationship Id="rId97"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jpeg"/><Relationship Id="rId5" Type="http://schemas.openxmlformats.org/officeDocument/2006/relationships/footnotes" Target="footnote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jpeg"/><Relationship Id="rId95" Type="http://schemas.openxmlformats.org/officeDocument/2006/relationships/image" Target="media/image89.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jpeg"/><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eg"/><Relationship Id="rId94" Type="http://schemas.openxmlformats.org/officeDocument/2006/relationships/image" Target="media/image88.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33</Pages>
  <Words>3809</Words>
  <Characters>21715</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EEE DEPT</dc:creator>
  <cp:keywords/>
  <dc:description/>
  <cp:lastModifiedBy>EEE DEPT</cp:lastModifiedBy>
  <cp:revision>5</cp:revision>
  <dcterms:created xsi:type="dcterms:W3CDTF">2019-05-11T03:47:00Z</dcterms:created>
  <dcterms:modified xsi:type="dcterms:W3CDTF">2019-05-13T05:08:00Z</dcterms:modified>
</cp:coreProperties>
</file>