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12" w:rsidRPr="00BD6A01" w:rsidRDefault="000B5B12" w:rsidP="000B5B12">
      <w:pPr>
        <w:rPr>
          <w:rFonts w:ascii="Times New Roman" w:hAnsi="Times New Roman"/>
        </w:rPr>
      </w:pPr>
      <w:r w:rsidRPr="00BD6A01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-314325</wp:posOffset>
            </wp:positionV>
            <wp:extent cx="6115050" cy="1104900"/>
            <wp:effectExtent l="19050" t="0" r="0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54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B12" w:rsidRPr="00BD6A01" w:rsidRDefault="000B5B12" w:rsidP="000B5B12">
      <w:pPr>
        <w:rPr>
          <w:rFonts w:ascii="Times New Roman" w:hAnsi="Times New Roman"/>
        </w:rPr>
      </w:pPr>
    </w:p>
    <w:p w:rsidR="000B5B12" w:rsidRPr="00BD6A01" w:rsidRDefault="000B5B12" w:rsidP="000B5B12">
      <w:pPr>
        <w:rPr>
          <w:rFonts w:ascii="Times New Roman" w:hAnsi="Times New Roman"/>
        </w:rPr>
      </w:pPr>
    </w:p>
    <w:p w:rsidR="000B5B12" w:rsidRPr="00BD6A01" w:rsidRDefault="000B5B12" w:rsidP="000B5B1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BD6A01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0B5B12" w:rsidRPr="00BD6A01" w:rsidRDefault="000B5B12" w:rsidP="000B5B1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BD6A01">
        <w:rPr>
          <w:rFonts w:ascii="Times New Roman" w:eastAsia="Bookman Old Style" w:hAnsi="Times New Roman" w:cs="Bookman Old Style"/>
          <w:sz w:val="24"/>
          <w:szCs w:val="24"/>
        </w:rPr>
        <w:t>Chebrolu(V&amp;M),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 BLOCK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A57E9C" w:rsidP="00A57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THIRD</w:t>
            </w:r>
            <w:r w:rsidR="000B5B12"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A57E9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303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ROOM SIZE (in Sq. mtrs):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66.6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A57E9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DEVICES &amp; CIRCUITS</w:t>
            </w:r>
            <w:r w:rsidR="000B5B12"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LAB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9D410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9D410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D4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9D410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B5B12" w:rsidRPr="00BD6A01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B12" w:rsidRPr="00BD6A01" w:rsidRDefault="000B5B12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2" w:rsidRPr="00BD6A01" w:rsidRDefault="000B5B12" w:rsidP="009D4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41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OPEN RACK</w:t>
            </w:r>
            <w:r w:rsidR="009D41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S:4</w:t>
            </w:r>
            <w:r w:rsidRPr="009D41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, CAMERA: 1</w:t>
            </w:r>
            <w:r w:rsidR="009D41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,DUSTBIN:1, WALLCLOCK:1,STABILIZER:1, VISSION MISSION BOARDS:1, BLACK BOARD:1, NOTICE BOARD:1, STOOLS:37</w:t>
            </w:r>
          </w:p>
        </w:tc>
      </w:tr>
    </w:tbl>
    <w:p w:rsidR="000B5B12" w:rsidRPr="00BD6A01" w:rsidRDefault="000B5B12" w:rsidP="000B5B1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p w:rsidR="000B5B12" w:rsidRPr="00BD6A01" w:rsidRDefault="000B5B12" w:rsidP="000B5B1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BD6A01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9455" w:type="dxa"/>
        <w:tblInd w:w="103" w:type="dxa"/>
        <w:tblLayout w:type="fixed"/>
        <w:tblLook w:val="04A0"/>
      </w:tblPr>
      <w:tblGrid>
        <w:gridCol w:w="940"/>
        <w:gridCol w:w="3925"/>
        <w:gridCol w:w="2070"/>
        <w:gridCol w:w="2520"/>
      </w:tblGrid>
      <w:tr w:rsidR="00BB051C" w:rsidRPr="00BD6A01" w:rsidTr="00BB051C">
        <w:trPr>
          <w:trHeight w:val="55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EQUIPMENT PARTICULARS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VENDOR</w:t>
            </w:r>
          </w:p>
        </w:tc>
      </w:tr>
      <w:tr w:rsidR="00BB051C" w:rsidRPr="00BD6A01" w:rsidTr="00BB051C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B051C" w:rsidRPr="00BD6A01" w:rsidTr="00BB051C">
        <w:trPr>
          <w:trHeight w:val="5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CRO'S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4921CA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PROFESSIONAL ADVANCED</w:t>
            </w:r>
          </w:p>
        </w:tc>
      </w:tr>
      <w:tr w:rsidR="00BB051C" w:rsidRPr="00BD6A01" w:rsidTr="00BB051C">
        <w:trPr>
          <w:trHeight w:val="5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 GENERATORS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4D3ED9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DRB'S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DIB'S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DCB'S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STABILIZER(5KVA)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4921CA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HI-Q TEST EQUIPMENT LTD</w:t>
            </w:r>
          </w:p>
        </w:tc>
      </w:tr>
      <w:tr w:rsidR="00BB051C" w:rsidRPr="00BD6A01" w:rsidTr="00BB051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TRANSISTOR CB CHARACTERISTICS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TRANSISTOR CE CHARACTERISTICS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RECTIFIERS AND FILTERS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FET CHARACTERISTICS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H- PARAMETERS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AMPLIFIERS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 AMPLIFIERS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 STAGE RC COUPLED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FET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WEIN BRIDGE OSCILLATOR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 PHASE SHIFT OSCILLATOR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FEED BACK AMPLIFIER(CURRENT SERIES)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FEED BACK AMPLIFIER(VOLTAGE SERIES)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HARTLEY OSCILLATOR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COLPITT'S OSCILLATOR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SCR CHARACTERISTICS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0047A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 SOURCE FET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 STAGE RC COUPLED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 AND VOLTAGE SHUNT FEED BACK AMPLIFIERS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CASCADE AMPLIFIERS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WEIN BRIDGE OSCILLATOR USING TRANSISTORS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 PHASE SHIFT OSCILLATOR USING TRANSISTORS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 A POWER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 B COMPLEMENTARY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TUNED RF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 BASE AMPLIFIER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332F17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 WAVE SHAPING CIRCUITS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B907DB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 LINEAR WAVE SHAPING CIRCUITS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TRANSISTOR AS A SWITCH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OF LOGIC GATES TRAINER KIT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OF FLIP FLOPS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SAMPLING GATES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ASTABLE MULTIVIBRATOR USING TRANSISTORS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MONOSTABLE MULTIVIBRATOR USING TRANSISTORS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BISTABLE MULTIVIBRATOR USING TRANSISTORS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SCHMITT TRIGGER TRAINER KIT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UJT RELAXATION OSCILLATOR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  <w:tr w:rsidR="00BB051C" w:rsidRPr="00BD6A01" w:rsidTr="00BB051C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BOOTSTRAP SWEEP CIRCUITS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1C" w:rsidRPr="00BB051C" w:rsidRDefault="00BB051C" w:rsidP="00B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1C" w:rsidRPr="00BB051C" w:rsidRDefault="009F28D6" w:rsidP="00BB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A01">
              <w:rPr>
                <w:rFonts w:ascii="Times New Roman" w:eastAsia="Times New Roman" w:hAnsi="Times New Roman" w:cs="Times New Roman"/>
                <w:color w:val="000000"/>
              </w:rPr>
              <w:t>S.S. LAB EQUIPMENTS</w:t>
            </w:r>
          </w:p>
        </w:tc>
      </w:tr>
    </w:tbl>
    <w:p w:rsidR="00BB051C" w:rsidRPr="00BD6A01" w:rsidRDefault="00BB051C" w:rsidP="000B5B1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p w:rsidR="00293F1C" w:rsidRPr="00BD6A01" w:rsidRDefault="00293F1C" w:rsidP="00AE05D0">
      <w:pPr>
        <w:jc w:val="center"/>
        <w:rPr>
          <w:rFonts w:ascii="Times New Roman" w:hAnsi="Times New Roman"/>
          <w:b/>
        </w:rPr>
      </w:pPr>
    </w:p>
    <w:p w:rsidR="00293F1C" w:rsidRPr="00BD6A01" w:rsidRDefault="00293F1C" w:rsidP="00AE05D0">
      <w:pPr>
        <w:jc w:val="center"/>
        <w:rPr>
          <w:rFonts w:ascii="Times New Roman" w:hAnsi="Times New Roman"/>
          <w:b/>
        </w:rPr>
      </w:pPr>
    </w:p>
    <w:p w:rsidR="00293F1C" w:rsidRPr="00BD6A01" w:rsidRDefault="00293F1C" w:rsidP="00AE05D0">
      <w:pPr>
        <w:jc w:val="center"/>
        <w:rPr>
          <w:rFonts w:ascii="Times New Roman" w:hAnsi="Times New Roman"/>
          <w:b/>
        </w:rPr>
      </w:pPr>
    </w:p>
    <w:p w:rsidR="00AE05D0" w:rsidRPr="00BD6A01" w:rsidRDefault="00AE05D0" w:rsidP="00AE05D0">
      <w:pPr>
        <w:jc w:val="center"/>
        <w:rPr>
          <w:rFonts w:ascii="Times New Roman" w:hAnsi="Times New Roman"/>
          <w:b/>
        </w:rPr>
      </w:pPr>
      <w:r w:rsidRPr="00BD6A01">
        <w:rPr>
          <w:rFonts w:ascii="Times New Roman" w:hAnsi="Times New Roman"/>
          <w:b/>
        </w:rPr>
        <w:t>LAB SPECIFICATIONS</w:t>
      </w:r>
    </w:p>
    <w:p w:rsidR="00AE05D0" w:rsidRPr="00BD6A01" w:rsidRDefault="00AE05D0" w:rsidP="00AE05D0">
      <w:pPr>
        <w:rPr>
          <w:rFonts w:ascii="Times New Roman" w:hAnsi="Times New Roman"/>
          <w:b/>
        </w:rPr>
      </w:pPr>
      <w:r w:rsidRPr="00BD6A01">
        <w:rPr>
          <w:rFonts w:ascii="Times New Roman" w:hAnsi="Times New Roman"/>
          <w:b/>
        </w:rPr>
        <w:t>ELECTRONIC DEVICES &amp; CIRCUITS LAB (SEM 1)</w:t>
      </w:r>
    </w:p>
    <w:tbl>
      <w:tblPr>
        <w:tblW w:w="9429" w:type="dxa"/>
        <w:tblInd w:w="93" w:type="dxa"/>
        <w:tblLook w:val="04A0"/>
      </w:tblPr>
      <w:tblGrid>
        <w:gridCol w:w="741"/>
        <w:gridCol w:w="3606"/>
        <w:gridCol w:w="3010"/>
        <w:gridCol w:w="2126"/>
      </w:tblGrid>
      <w:tr w:rsidR="009234D9" w:rsidRPr="009234D9" w:rsidTr="009234D9">
        <w:trPr>
          <w:trHeight w:val="1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112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2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AVAILABLE/NOT AVAILABLE</w:t>
            </w:r>
          </w:p>
        </w:tc>
      </w:tr>
      <w:tr w:rsidR="009234D9" w:rsidRPr="009234D9" w:rsidTr="009234D9">
        <w:trPr>
          <w:trHeight w:val="63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P-N Junction Diode Characteristics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Rps,voltmeter,ammeter,Bread board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63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Zener Diode Characteristics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Rps,,voltmeter,ammeter,Bread board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31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Rectifiers (without and with c-filter)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CRO,CRO probe,Bread board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303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BJT Characteristics(CE Configuration)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voltmeter,ammeter,RPS,bread board,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911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4D9" w:rsidRPr="009234D9" w:rsidTr="009234D9">
        <w:trPr>
          <w:trHeight w:val="276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4D9" w:rsidRPr="009234D9" w:rsidTr="009234D9">
        <w:trPr>
          <w:trHeight w:val="303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 Characteristics(CS Configuration)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FET,voltmeter,ammeter,bread board,RPS,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303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4D9" w:rsidRPr="009234D9" w:rsidTr="009234D9">
        <w:trPr>
          <w:trHeight w:val="303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4D9" w:rsidRPr="009234D9" w:rsidTr="009234D9">
        <w:trPr>
          <w:trHeight w:val="303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UJT Characteristics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UJT,voltmeter,ammeter,bread board,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303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4D9" w:rsidRPr="009234D9" w:rsidTr="009234D9">
        <w:trPr>
          <w:trHeight w:val="303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4D9" w:rsidRPr="009234D9" w:rsidTr="009234D9">
        <w:trPr>
          <w:trHeight w:val="7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 Operation and its Measurements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 generator,CRO,CRO probe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63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BJT-CE Amplifier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 kit,function generator,CRO,CRO probe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86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Emitter Follower-CC Amplifier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 kit,function generator,CRO,CRO probe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9234D9" w:rsidRPr="009234D9" w:rsidTr="009234D9">
        <w:trPr>
          <w:trHeight w:val="97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D9" w:rsidRPr="00BD6A01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FET-CS Amplifier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 kit,function generator,CRO,CRO probe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D9" w:rsidRPr="009234D9" w:rsidRDefault="009234D9" w:rsidP="009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</w:tbl>
    <w:p w:rsidR="009234D9" w:rsidRPr="00BD6A01" w:rsidRDefault="009234D9" w:rsidP="00AE05D0">
      <w:pPr>
        <w:rPr>
          <w:rFonts w:ascii="Times New Roman" w:hAnsi="Times New Roman"/>
          <w:b/>
        </w:rPr>
      </w:pPr>
    </w:p>
    <w:p w:rsidR="00154AE1" w:rsidRDefault="00BD6A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PULSE AND DIGITAL CIRCUITS LAB (SEM 1)</w:t>
      </w:r>
    </w:p>
    <w:tbl>
      <w:tblPr>
        <w:tblW w:w="9750" w:type="dxa"/>
        <w:tblInd w:w="93" w:type="dxa"/>
        <w:tblLook w:val="04A0"/>
      </w:tblPr>
      <w:tblGrid>
        <w:gridCol w:w="849"/>
        <w:gridCol w:w="3431"/>
        <w:gridCol w:w="3147"/>
        <w:gridCol w:w="2398"/>
      </w:tblGrid>
      <w:tr w:rsidR="00817CBA" w:rsidRPr="00817CBA" w:rsidTr="00817CBA">
        <w:trPr>
          <w:trHeight w:val="6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1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S.NO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1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THE EXPERIMENT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1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APPARATUS REQUIRED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1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AVAILABLE/NOT 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Linear wave shaping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BREAD BOARD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 Linear wave shaping – Clippers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BREAD BOARD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CRO,RPS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 Linear wave shaping – Clampers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BREAD BOARD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CRO,RPS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Transistor as a switch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BREAD BOARD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CRO,RPS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44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Study of Logic Gates &amp; Some applications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Astable Multivibrator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Bistable Multivibrator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UJT Relaxation Oscillator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BREAD BOARD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CRO,RPS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88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Bootstrap sweep circuit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88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49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17CB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Monostable Multivibrator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55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31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817CBA" w:rsidRPr="00817CBA" w:rsidTr="00817CBA">
        <w:trPr>
          <w:trHeight w:val="55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BA" w:rsidRPr="00817CBA" w:rsidRDefault="00817CBA" w:rsidP="0081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BA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</w:tbl>
    <w:p w:rsidR="00817CBA" w:rsidRDefault="00817CBA">
      <w:pPr>
        <w:rPr>
          <w:rFonts w:ascii="Times New Roman" w:hAnsi="Times New Roman"/>
          <w:b/>
        </w:rPr>
      </w:pPr>
    </w:p>
    <w:p w:rsidR="00191E17" w:rsidRDefault="00191E17">
      <w:pPr>
        <w:rPr>
          <w:rFonts w:ascii="Times New Roman" w:hAnsi="Times New Roman"/>
          <w:b/>
        </w:rPr>
      </w:pPr>
    </w:p>
    <w:p w:rsidR="004353FF" w:rsidRDefault="004353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ELECTRONIC CIRCUIT ANALYSIS LAB (SEM – 2)</w:t>
      </w:r>
    </w:p>
    <w:tbl>
      <w:tblPr>
        <w:tblW w:w="9390" w:type="dxa"/>
        <w:tblInd w:w="93" w:type="dxa"/>
        <w:tblLook w:val="04A0"/>
      </w:tblPr>
      <w:tblGrid>
        <w:gridCol w:w="930"/>
        <w:gridCol w:w="3746"/>
        <w:gridCol w:w="2608"/>
        <w:gridCol w:w="2199"/>
      </w:tblGrid>
      <w:tr w:rsidR="00191E17" w:rsidRPr="00191E17" w:rsidTr="00191E17">
        <w:trPr>
          <w:trHeight w:val="94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HARTLEY OSCILLATOR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COLPITS OSCILLATOR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WEIN BRIDGE OSCILLATOR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RC PHASE SHIFT OSCILLLATOR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RC COUPLED AMPLIFIER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TUNED RF AMPLIFIER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CURRENT AND VOLTAGE SHUNT FEEDBACK AMPLIFIER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VOLTAGE AND CURRENT </w:t>
            </w: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SHUNT FEEDBACK AMPLIFIER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0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B POWER AMPLIFIER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1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0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9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91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91E1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 A POWER AMPLIFIER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391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1E17" w:rsidRPr="00191E17" w:rsidTr="00191E17">
        <w:trPr>
          <w:trHeight w:val="42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42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42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42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42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191E17" w:rsidRPr="00191E17" w:rsidTr="00191E17">
        <w:trPr>
          <w:trHeight w:val="42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MULTISIM SOFTWARE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E17" w:rsidRPr="00191E17" w:rsidRDefault="00191E17" w:rsidP="001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E17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</w:tbl>
    <w:p w:rsidR="00191E17" w:rsidRDefault="00191E17">
      <w:pPr>
        <w:rPr>
          <w:rFonts w:ascii="Times New Roman" w:hAnsi="Times New Roman"/>
          <w:b/>
        </w:rPr>
      </w:pPr>
    </w:p>
    <w:p w:rsidR="00191E17" w:rsidRDefault="00191E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ELECTRONIC DEVICES &amp; CIRCUITS LAB (SEM – 2)</w:t>
      </w:r>
    </w:p>
    <w:tbl>
      <w:tblPr>
        <w:tblW w:w="9262" w:type="dxa"/>
        <w:tblInd w:w="93" w:type="dxa"/>
        <w:tblLook w:val="04A0"/>
      </w:tblPr>
      <w:tblGrid>
        <w:gridCol w:w="710"/>
        <w:gridCol w:w="3323"/>
        <w:gridCol w:w="3162"/>
        <w:gridCol w:w="2230"/>
      </w:tblGrid>
      <w:tr w:rsidR="00E17AAE" w:rsidRPr="00E17AAE" w:rsidTr="00E17AAE">
        <w:trPr>
          <w:trHeight w:val="1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SNO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E17AAE" w:rsidRPr="00E17AAE" w:rsidTr="00E17AAE">
        <w:trPr>
          <w:trHeight w:val="6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P-N Junction Diode Characteristics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Rps,voltmeter,ammeter,Bread board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6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Zener Diode Characteristics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Rps,,voltmeter,ammeter,Bread board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31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Rectifiers (without and with c-filter)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CRO,CRO probe,Bread board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BJT Characteristics(CE Configuration)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voltmeter,ammeter,RPS,bread board,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896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 Characteristics(CS Configuration)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FET,voltmeter,ammeter,bread board,RPS,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UJT Characteristics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UJT,voltmeter,ammeter,bread board,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AAE" w:rsidRPr="00E17AAE" w:rsidTr="00E17AAE">
        <w:trPr>
          <w:trHeight w:val="29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AAE" w:rsidRPr="00E17AAE" w:rsidTr="00E17AAE">
        <w:trPr>
          <w:trHeight w:val="71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 Operation and its Measurements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 generator,CRO,CRO probe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6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BJT-CE Amplifier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 kit,function generator,CRO,CRO probe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85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Emitter Follower-CC Amplifier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 kit,function generator,CRO,CRO probe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E17AAE" w:rsidRPr="00E17AAE" w:rsidTr="00E17AAE">
        <w:trPr>
          <w:trHeight w:val="9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FET-CS Amplifier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 kit,function generator,CRO,CRO probe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AE" w:rsidRPr="00E17AAE" w:rsidRDefault="00E17AAE" w:rsidP="00E1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</w:tbl>
    <w:p w:rsidR="00191E17" w:rsidRDefault="00191E17">
      <w:pPr>
        <w:rPr>
          <w:rFonts w:ascii="Times New Roman" w:hAnsi="Times New Roman"/>
          <w:b/>
        </w:rPr>
      </w:pPr>
    </w:p>
    <w:p w:rsidR="004353FF" w:rsidRPr="00BD6A01" w:rsidRDefault="004353FF">
      <w:pPr>
        <w:rPr>
          <w:rFonts w:ascii="Times New Roman" w:hAnsi="Times New Roman"/>
          <w:b/>
        </w:rPr>
      </w:pPr>
    </w:p>
    <w:sectPr w:rsidR="004353FF" w:rsidRPr="00BD6A01" w:rsidSect="0015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5B12"/>
    <w:rsid w:val="000047A7"/>
    <w:rsid w:val="000B5B12"/>
    <w:rsid w:val="00112178"/>
    <w:rsid w:val="00154AE1"/>
    <w:rsid w:val="00191E17"/>
    <w:rsid w:val="001A7F6C"/>
    <w:rsid w:val="00293F1C"/>
    <w:rsid w:val="00332F17"/>
    <w:rsid w:val="00344A3C"/>
    <w:rsid w:val="004353FF"/>
    <w:rsid w:val="004921CA"/>
    <w:rsid w:val="004D3ED9"/>
    <w:rsid w:val="00817CBA"/>
    <w:rsid w:val="008711BC"/>
    <w:rsid w:val="009234D9"/>
    <w:rsid w:val="009D4106"/>
    <w:rsid w:val="009F28D6"/>
    <w:rsid w:val="00A57E9C"/>
    <w:rsid w:val="00AE05D0"/>
    <w:rsid w:val="00B907DB"/>
    <w:rsid w:val="00BB051C"/>
    <w:rsid w:val="00BD6A01"/>
    <w:rsid w:val="00E1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23</cp:revision>
  <dcterms:created xsi:type="dcterms:W3CDTF">2006-03-30T18:54:00Z</dcterms:created>
  <dcterms:modified xsi:type="dcterms:W3CDTF">2019-02-08T09:33:00Z</dcterms:modified>
</cp:coreProperties>
</file>